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240E15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May 11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240E15">
        <w:rPr>
          <w:rFonts w:ascii="TimesNewRomanPS-BoldMT" w:cs="Times New Roman"/>
          <w:sz w:val="17"/>
        </w:rPr>
        <w:t>- April 13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42632F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4859FB" w:rsidRDefault="004859FB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 w:rsidRPr="004859FB">
        <w:rPr>
          <w:rFonts w:ascii="TimesNewRomanPS-BoldMT" w:cs="Times New Roman"/>
          <w:sz w:val="17"/>
        </w:rPr>
        <w:tab/>
        <w:t>a.</w:t>
      </w:r>
      <w:r w:rsidRPr="004859FB">
        <w:rPr>
          <w:rFonts w:ascii="TimesNewRomanPS-BoldMT" w:cs="Times New Roman"/>
          <w:sz w:val="17"/>
        </w:rPr>
        <w:tab/>
        <w:t>Ordinance No. 2017-01: Combining the Plan Commission and Zoning Board of Appeals</w:t>
      </w:r>
    </w:p>
    <w:p w:rsidR="004859FB" w:rsidRPr="004859FB" w:rsidRDefault="004859FB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b.</w:t>
      </w:r>
      <w:r>
        <w:rPr>
          <w:rFonts w:ascii="TimesNewRomanPS-BoldMT" w:cs="Times New Roman"/>
          <w:sz w:val="17"/>
        </w:rPr>
        <w:tab/>
        <w:t xml:space="preserve">Resolution for </w:t>
      </w:r>
      <w:r w:rsidRPr="004859FB">
        <w:rPr>
          <w:rFonts w:ascii="Times New Roman" w:cs="Times New Roman"/>
          <w:color w:val="26282A"/>
          <w:sz w:val="17"/>
          <w:szCs w:val="17"/>
        </w:rPr>
        <w:t>MFT monies for the roadway seal coat project</w:t>
      </w:r>
    </w:p>
    <w:p w:rsidR="00831C89" w:rsidRPr="000B43A4" w:rsidRDefault="0042632F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 w:rsidR="002D1CE5"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240E15" w:rsidRPr="00240E15" w:rsidRDefault="00240E15" w:rsidP="004859FB">
      <w:pPr>
        <w:pStyle w:val="Standard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240E15">
        <w:rPr>
          <w:rFonts w:ascii="Times New Roman" w:cs="Times New Roman"/>
          <w:sz w:val="17"/>
        </w:rPr>
        <w:t xml:space="preserve">Approve website update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lastRenderedPageBreak/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42632F">
        <w:rPr>
          <w:rFonts w:cs="Times New Roman"/>
        </w:rPr>
        <w:t>APRIL</w:t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  <w:t>MAY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JUNE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240E1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240E1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240E15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240E15">
              <w:rPr>
                <w:rFonts w:ascii="Verdana" w:hAnsi="Verdana" w:cs="Verdana"/>
              </w:rPr>
              <w:t>13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240E15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240E15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240E15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Pr="00B116D6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E15" w:rsidRDefault="00240E15" w:rsidP="00240E1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40" w:rsidRDefault="000B6340">
      <w:r>
        <w:separator/>
      </w:r>
    </w:p>
  </w:endnote>
  <w:endnote w:type="continuationSeparator" w:id="0">
    <w:p w:rsidR="000B6340" w:rsidRDefault="000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6D8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40" w:rsidRDefault="000B6340">
      <w:r>
        <w:separator/>
      </w:r>
    </w:p>
  </w:footnote>
  <w:footnote w:type="continuationSeparator" w:id="0">
    <w:p w:rsidR="000B6340" w:rsidRDefault="000B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560DE"/>
    <w:rsid w:val="004859FB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A1085"/>
    <w:rsid w:val="009B2C6E"/>
    <w:rsid w:val="009E47DF"/>
    <w:rsid w:val="00A00023"/>
    <w:rsid w:val="00A07765"/>
    <w:rsid w:val="00A13B35"/>
    <w:rsid w:val="00A376D8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34C025-9FEA-410B-A8AA-9388AB5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0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07635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2018-12-30T02:58:00Z</dcterms:created>
  <dcterms:modified xsi:type="dcterms:W3CDTF">2018-12-30T02:58:00Z</dcterms:modified>
</cp:coreProperties>
</file>