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535009">
      <w:bookmarkStart w:id="0" w:name="_GoBack"/>
      <w:bookmarkEnd w:id="0"/>
      <w:r>
        <w:t xml:space="preserve"> </w:t>
      </w:r>
      <w:r w:rsidR="00D0392B">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AF620C" w:rsidP="000C2A85">
            <w:pPr>
              <w:pStyle w:val="Standard"/>
              <w:jc w:val="center"/>
              <w:rPr>
                <w:rFonts w:ascii="Times New Roman" w:cs="Times New Roman"/>
                <w:b/>
                <w:sz w:val="32"/>
                <w:szCs w:val="32"/>
              </w:rPr>
            </w:pPr>
            <w:r>
              <w:rPr>
                <w:rFonts w:ascii="Times New Roman" w:cs="Times New Roman"/>
                <w:b/>
                <w:sz w:val="32"/>
                <w:szCs w:val="32"/>
              </w:rPr>
              <w:t>May 11</w:t>
            </w:r>
            <w:r w:rsidR="00306929">
              <w:rPr>
                <w:rFonts w:ascii="Times New Roman" w:cs="Times New Roman"/>
                <w:b/>
                <w:sz w:val="32"/>
                <w:szCs w:val="32"/>
              </w:rPr>
              <w:t>, 2017</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AF620C">
        <w:rPr>
          <w:rFonts w:ascii="Arial" w:hAnsi="Arial" w:cs="Arial"/>
          <w:sz w:val="20"/>
          <w:szCs w:val="20"/>
        </w:rPr>
        <w:t>der by President LeBlanc at 6:57</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6E0DBB">
        <w:rPr>
          <w:rFonts w:ascii="Arial" w:hAnsi="Arial" w:cs="Arial"/>
          <w:sz w:val="20"/>
          <w:szCs w:val="20"/>
          <w:lang w:bidi="ar-SA"/>
        </w:rPr>
        <w:t>Pre</w:t>
      </w:r>
      <w:r w:rsidRPr="00265851">
        <w:rPr>
          <w:rFonts w:ascii="Arial" w:hAnsi="Arial" w:cs="Arial"/>
          <w:sz w:val="20"/>
          <w:szCs w:val="20"/>
          <w:lang w:bidi="ar-SA"/>
        </w:rPr>
        <w:t>sen</w:t>
      </w:r>
      <w:r w:rsidR="00AF620C">
        <w:rPr>
          <w:rFonts w:ascii="Arial" w:hAnsi="Arial" w:cs="Arial"/>
          <w:sz w:val="20"/>
          <w:szCs w:val="20"/>
          <w:lang w:bidi="ar-SA"/>
        </w:rPr>
        <w:t>t</w:t>
      </w:r>
      <w:r w:rsidR="00AF620C">
        <w:rPr>
          <w:rFonts w:ascii="Arial" w:hAnsi="Arial" w:cs="Arial"/>
          <w:sz w:val="20"/>
          <w:szCs w:val="20"/>
          <w:lang w:bidi="ar-SA"/>
        </w:rPr>
        <w:tab/>
      </w:r>
      <w:r w:rsidR="00AF620C">
        <w:rPr>
          <w:rFonts w:ascii="Arial" w:hAnsi="Arial" w:cs="Arial"/>
          <w:sz w:val="20"/>
          <w:szCs w:val="20"/>
          <w:lang w:bidi="ar-SA"/>
        </w:rPr>
        <w:tab/>
        <w:t>Trustee</w:t>
      </w:r>
      <w:r w:rsidR="00AF620C">
        <w:rPr>
          <w:rFonts w:ascii="Arial" w:hAnsi="Arial" w:cs="Arial"/>
          <w:sz w:val="20"/>
          <w:szCs w:val="20"/>
          <w:lang w:bidi="ar-SA"/>
        </w:rPr>
        <w:tab/>
        <w:t>Robert Neisendorf</w:t>
      </w:r>
      <w:r w:rsidR="00AF620C">
        <w:rPr>
          <w:rFonts w:ascii="Arial" w:hAnsi="Arial" w:cs="Arial"/>
          <w:sz w:val="20"/>
          <w:szCs w:val="20"/>
          <w:lang w:bidi="ar-SA"/>
        </w:rPr>
        <w:tab/>
        <w:t>Ab</w:t>
      </w:r>
      <w:r w:rsidRPr="00265851">
        <w:rPr>
          <w:rFonts w:ascii="Arial" w:hAnsi="Arial" w:cs="Arial"/>
          <w:sz w:val="20"/>
          <w:szCs w:val="20"/>
          <w:lang w:bidi="ar-SA"/>
        </w:rPr>
        <w:t>sent</w:t>
      </w:r>
    </w:p>
    <w:p w:rsidR="00265851" w:rsidRPr="00265851" w:rsidRDefault="00AF620C"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BB6C8E">
        <w:rPr>
          <w:rFonts w:ascii="Arial" w:hAnsi="Arial" w:cs="Arial"/>
          <w:sz w:val="20"/>
          <w:szCs w:val="20"/>
          <w:lang w:bidi="ar-SA"/>
        </w:rPr>
        <w:t>s</w:t>
      </w:r>
      <w:r w:rsidR="00265851" w:rsidRPr="00265851">
        <w:rPr>
          <w:rFonts w:ascii="Arial" w:hAnsi="Arial" w:cs="Arial"/>
          <w:sz w:val="20"/>
          <w:szCs w:val="20"/>
          <w:lang w:bidi="ar-SA"/>
        </w:rPr>
        <w:t xml:space="preserve">ent </w:t>
      </w:r>
      <w:r w:rsidR="00BB6C8E">
        <w:rPr>
          <w:rFonts w:ascii="Arial" w:hAnsi="Arial" w:cs="Arial"/>
          <w:sz w:val="20"/>
          <w:szCs w:val="20"/>
          <w:lang w:bidi="ar-SA"/>
        </w:rPr>
        <w:t xml:space="preserve"> </w:t>
      </w:r>
      <w:r w:rsidR="00954002">
        <w:rPr>
          <w:rFonts w:ascii="Arial" w:hAnsi="Arial" w:cs="Arial"/>
          <w:sz w:val="20"/>
          <w:szCs w:val="20"/>
          <w:lang w:bidi="ar-SA"/>
        </w:rPr>
        <w:tab/>
      </w:r>
      <w:r w:rsidR="00BB6C8E">
        <w:rPr>
          <w:rFonts w:ascii="Arial" w:hAnsi="Arial" w:cs="Arial"/>
          <w:sz w:val="20"/>
          <w:szCs w:val="20"/>
          <w:lang w:bidi="ar-SA"/>
        </w:rPr>
        <w:t>Trustee</w:t>
      </w:r>
      <w:r w:rsidR="00BB6C8E">
        <w:rPr>
          <w:rFonts w:ascii="Arial" w:hAnsi="Arial" w:cs="Arial"/>
          <w:sz w:val="20"/>
          <w:szCs w:val="20"/>
          <w:lang w:bidi="ar-SA"/>
        </w:rPr>
        <w:tab/>
        <w:t>Debbie Washburn</w:t>
      </w:r>
      <w:r w:rsidR="00BB6C8E">
        <w:rPr>
          <w:rFonts w:ascii="Arial" w:hAnsi="Arial" w:cs="Arial"/>
          <w:sz w:val="20"/>
          <w:szCs w:val="20"/>
          <w:lang w:bidi="ar-SA"/>
        </w:rPr>
        <w:tab/>
        <w:t>Ab</w:t>
      </w:r>
      <w:r w:rsidR="00265851" w:rsidRPr="00265851">
        <w:rPr>
          <w:rFonts w:ascii="Arial" w:hAnsi="Arial" w:cs="Arial"/>
          <w:sz w:val="20"/>
          <w:szCs w:val="20"/>
          <w:lang w:bidi="ar-SA"/>
        </w:rPr>
        <w:t xml:space="preserv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A</w:t>
      </w:r>
      <w:r w:rsidR="006E0DBB">
        <w:rPr>
          <w:rFonts w:ascii="Arial" w:hAnsi="Arial" w:cs="Arial"/>
          <w:sz w:val="20"/>
          <w:szCs w:val="20"/>
        </w:rPr>
        <w:t>lex McTavish: Village Attorney</w:t>
      </w:r>
      <w:r w:rsidR="00BB6C8E">
        <w:rPr>
          <w:rFonts w:ascii="Arial" w:hAnsi="Arial" w:cs="Arial"/>
          <w:sz w:val="20"/>
          <w:szCs w:val="20"/>
        </w:rPr>
        <w:t>, Jim Sparber: Village Engineer,</w:t>
      </w:r>
      <w:r w:rsidR="006E0DBB">
        <w:rPr>
          <w:rFonts w:ascii="Arial" w:hAnsi="Arial" w:cs="Arial"/>
          <w:sz w:val="20"/>
          <w:szCs w:val="20"/>
        </w:rPr>
        <w:t xml:space="preserve"> </w:t>
      </w:r>
      <w:r w:rsidR="008B6F2B">
        <w:rPr>
          <w:rFonts w:ascii="Arial" w:hAnsi="Arial" w:cs="Arial"/>
          <w:sz w:val="20"/>
          <w:szCs w:val="20"/>
        </w:rPr>
        <w:t>and</w:t>
      </w:r>
      <w:r w:rsidR="00F26E89">
        <w:rPr>
          <w:rFonts w:ascii="Arial" w:hAnsi="Arial" w:cs="Arial"/>
          <w:sz w:val="20"/>
          <w:szCs w:val="20"/>
        </w:rPr>
        <w:t xml:space="preserve"> </w:t>
      </w:r>
      <w:r w:rsidR="008B6F2B">
        <w:rPr>
          <w:rFonts w:ascii="Arial" w:hAnsi="Arial" w:cs="Arial"/>
          <w:sz w:val="20"/>
          <w:szCs w:val="20"/>
        </w:rPr>
        <w:t>Mae Stroble</w:t>
      </w:r>
      <w:r w:rsidR="00AF620C">
        <w:rPr>
          <w:rFonts w:ascii="Arial" w:hAnsi="Arial" w:cs="Arial"/>
          <w:sz w:val="20"/>
          <w:szCs w:val="20"/>
        </w:rPr>
        <w:t xml:space="preserve">, Jerry DeBruyne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AF620C">
        <w:rPr>
          <w:rFonts w:ascii="Arial" w:hAnsi="Arial" w:cs="Arial"/>
          <w:sz w:val="20"/>
          <w:szCs w:val="20"/>
        </w:rPr>
        <w:t>May 11</w:t>
      </w:r>
      <w:r w:rsidR="00BB6C8E">
        <w:rPr>
          <w:rFonts w:ascii="Arial" w:hAnsi="Arial" w:cs="Arial"/>
          <w:sz w:val="20"/>
          <w:szCs w:val="20"/>
        </w:rPr>
        <w:t>, 2017</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451766">
        <w:rPr>
          <w:rFonts w:ascii="Arial" w:hAnsi="Arial" w:cs="Arial"/>
          <w:b/>
          <w:bCs/>
          <w:sz w:val="20"/>
          <w:szCs w:val="20"/>
        </w:rPr>
        <w:t>D. 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AF620C">
        <w:rPr>
          <w:rFonts w:ascii="Arial" w:hAnsi="Arial" w:cs="Arial"/>
          <w:b/>
          <w:bCs/>
          <w:sz w:val="20"/>
          <w:szCs w:val="20"/>
        </w:rPr>
        <w:t>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BB6C8E">
        <w:rPr>
          <w:rFonts w:ascii="Arial" w:hAnsi="Arial" w:cs="Arial"/>
          <w:b/>
          <w:bCs/>
          <w:sz w:val="20"/>
          <w:szCs w:val="20"/>
        </w:rPr>
        <w:t>Dyer,</w:t>
      </w:r>
      <w:r w:rsidR="00954002">
        <w:rPr>
          <w:rFonts w:ascii="Arial" w:hAnsi="Arial" w:cs="Arial"/>
          <w:b/>
          <w:bCs/>
          <w:sz w:val="20"/>
          <w:szCs w:val="20"/>
        </w:rPr>
        <w:t xml:space="preserve"> </w:t>
      </w:r>
      <w:r w:rsidR="00AF620C">
        <w:rPr>
          <w:rFonts w:ascii="Arial" w:hAnsi="Arial" w:cs="Arial"/>
          <w:b/>
          <w:bCs/>
          <w:sz w:val="20"/>
          <w:szCs w:val="20"/>
        </w:rPr>
        <w:t xml:space="preserve">Hackbarth, </w:t>
      </w:r>
      <w:r w:rsidR="00954002">
        <w:rPr>
          <w:rFonts w:ascii="Arial" w:hAnsi="Arial" w:cs="Arial"/>
          <w:b/>
          <w:bCs/>
          <w:sz w:val="20"/>
          <w:szCs w:val="20"/>
        </w:rPr>
        <w:t>D. Kosarek</w:t>
      </w:r>
      <w:r w:rsidRPr="00265851">
        <w:rPr>
          <w:rFonts w:ascii="Arial" w:hAnsi="Arial" w:cs="Arial"/>
          <w:b/>
          <w:bCs/>
          <w:sz w:val="20"/>
          <w:szCs w:val="20"/>
        </w:rPr>
        <w:t>,</w:t>
      </w:r>
      <w:r w:rsidR="00AF620C">
        <w:rPr>
          <w:rFonts w:ascii="Arial" w:hAnsi="Arial" w:cs="Arial"/>
          <w:b/>
          <w:bCs/>
          <w:sz w:val="20"/>
          <w:szCs w:val="20"/>
        </w:rPr>
        <w:t xml:space="preserve"> K. Kosarek</w:t>
      </w:r>
      <w:r w:rsidRPr="00265851">
        <w:rPr>
          <w:rFonts w:ascii="Arial" w:hAnsi="Arial" w:cs="Arial"/>
          <w:b/>
          <w:bCs/>
          <w:sz w:val="20"/>
          <w:szCs w:val="20"/>
        </w:rPr>
        <w:t xml:space="preserve">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sidR="00A17D5B">
        <w:rPr>
          <w:rFonts w:ascii="Arial" w:hAnsi="Arial" w:cs="Arial"/>
          <w:b/>
          <w:bCs/>
          <w:sz w:val="20"/>
          <w:szCs w:val="20"/>
        </w:rPr>
        <w:t>Neisendorf and Washburn</w:t>
      </w:r>
    </w:p>
    <w:p w:rsidR="0019626E" w:rsidRPr="00265851" w:rsidRDefault="00BB6C8E" w:rsidP="0019626E">
      <w:pPr>
        <w:rPr>
          <w:rFonts w:ascii="Arial" w:hAnsi="Arial" w:cs="Arial"/>
        </w:rPr>
      </w:pPr>
      <w:r>
        <w:rPr>
          <w:rFonts w:ascii="Arial" w:hAnsi="Arial" w:cs="Arial"/>
          <w:b/>
          <w:bCs/>
          <w:sz w:val="20"/>
          <w:szCs w:val="20"/>
        </w:rPr>
        <w:t>Motion Carried:</w:t>
      </w:r>
      <w:r>
        <w:rPr>
          <w:rFonts w:ascii="Arial" w:hAnsi="Arial" w:cs="Arial"/>
          <w:b/>
          <w:bCs/>
          <w:sz w:val="20"/>
          <w:szCs w:val="20"/>
        </w:rPr>
        <w:tab/>
        <w:t>4</w:t>
      </w:r>
      <w:r w:rsidR="0019626E" w:rsidRPr="00265851">
        <w:rPr>
          <w:rFonts w:ascii="Arial" w:hAnsi="Arial" w:cs="Arial"/>
          <w:b/>
          <w:bCs/>
          <w:sz w:val="20"/>
          <w:szCs w:val="20"/>
        </w:rPr>
        <w:t>:0:</w:t>
      </w:r>
      <w:r>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AF620C">
        <w:rPr>
          <w:rFonts w:ascii="Arial" w:hAnsi="Arial" w:cs="Arial"/>
          <w:sz w:val="20"/>
          <w:szCs w:val="20"/>
        </w:rPr>
        <w:t>April 13, 2017</w:t>
      </w:r>
      <w:r w:rsidR="006E0DBB"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AF620C">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AF620C">
        <w:rPr>
          <w:rFonts w:ascii="Arial" w:hAnsi="Arial" w:cs="Arial"/>
          <w:b/>
          <w:bCs/>
          <w:sz w:val="20"/>
          <w:szCs w:val="20"/>
        </w:rPr>
        <w:t>Dyer</w:t>
      </w:r>
      <w:r w:rsidR="00954002">
        <w:rPr>
          <w:rFonts w:ascii="Arial" w:hAnsi="Arial" w:cs="Arial"/>
          <w:b/>
          <w:bCs/>
          <w:sz w:val="20"/>
          <w:szCs w:val="20"/>
        </w:rPr>
        <w:t xml:space="preserve"> </w:t>
      </w:r>
      <w:r w:rsidRPr="00265851">
        <w:rPr>
          <w:rFonts w:ascii="Arial" w:hAnsi="Arial" w:cs="Arial"/>
          <w:b/>
          <w:bCs/>
          <w:sz w:val="20"/>
          <w:szCs w:val="20"/>
        </w:rPr>
        <w:t>t</w:t>
      </w:r>
      <w:r w:rsidR="00C775E8">
        <w:rPr>
          <w:rFonts w:ascii="Arial" w:hAnsi="Arial" w:cs="Arial"/>
          <w:b/>
          <w:bCs/>
          <w:sz w:val="20"/>
          <w:szCs w:val="20"/>
        </w:rPr>
        <w:t>o approve the minutes as 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AF620C">
        <w:rPr>
          <w:rFonts w:ascii="Arial" w:hAnsi="Arial" w:cs="Arial"/>
          <w:b/>
          <w:bCs/>
          <w:sz w:val="20"/>
          <w:szCs w:val="20"/>
        </w:rPr>
        <w:t>K</w:t>
      </w:r>
      <w:r w:rsidR="00BB6C8E">
        <w:rPr>
          <w:rFonts w:ascii="Arial" w:hAnsi="Arial" w:cs="Arial"/>
          <w:b/>
          <w:bCs/>
          <w:sz w:val="20"/>
          <w:szCs w:val="20"/>
        </w:rPr>
        <w:t>. Kosarek</w:t>
      </w:r>
    </w:p>
    <w:p w:rsidR="00A17D5B" w:rsidRPr="00265851" w:rsidRDefault="00A17D5B" w:rsidP="00A17D5B">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w:t>
      </w:r>
    </w:p>
    <w:p w:rsidR="00A17D5B" w:rsidRPr="00265851" w:rsidRDefault="00A17D5B" w:rsidP="00A17D5B">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A17D5B" w:rsidRPr="00265851" w:rsidRDefault="00A17D5B" w:rsidP="00A17D5B">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Neisendorf and Washburn</w:t>
      </w:r>
    </w:p>
    <w:p w:rsidR="00A17D5B" w:rsidRPr="00265851" w:rsidRDefault="00A17D5B" w:rsidP="00A17D5B">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p>
    <w:p w:rsidR="00AF620C" w:rsidRDefault="00AF620C" w:rsidP="0019626E">
      <w:pPr>
        <w:rPr>
          <w:rFonts w:ascii="Arial" w:hAnsi="Arial" w:cs="Arial"/>
          <w:bCs/>
          <w:sz w:val="20"/>
          <w:szCs w:val="20"/>
        </w:rPr>
      </w:pPr>
      <w:r>
        <w:rPr>
          <w:rFonts w:ascii="Arial" w:hAnsi="Arial" w:cs="Arial"/>
          <w:bCs/>
          <w:sz w:val="20"/>
          <w:szCs w:val="20"/>
        </w:rPr>
        <w:t>Mae Stroble asked if Peplow and Meredith Road will eventually be connected. President LeBlanc stated that there is no money set aside for the project and no immediate plans at this time.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lastRenderedPageBreak/>
        <w:t>VILLAGE ENGINEER:</w:t>
      </w:r>
      <w:r w:rsidRPr="00265851">
        <w:rPr>
          <w:rFonts w:ascii="Arial" w:hAnsi="Arial" w:cs="Arial"/>
          <w:sz w:val="20"/>
          <w:szCs w:val="20"/>
        </w:rPr>
        <w:t xml:space="preserve">  </w:t>
      </w:r>
    </w:p>
    <w:p w:rsidR="00AF620C" w:rsidRDefault="00451766" w:rsidP="0019626E">
      <w:pPr>
        <w:rPr>
          <w:rFonts w:ascii="Arial" w:hAnsi="Arial" w:cs="Arial"/>
          <w:sz w:val="20"/>
          <w:szCs w:val="20"/>
        </w:rPr>
      </w:pPr>
      <w:r>
        <w:rPr>
          <w:rFonts w:ascii="Arial" w:hAnsi="Arial" w:cs="Arial"/>
          <w:sz w:val="20"/>
          <w:szCs w:val="20"/>
        </w:rPr>
        <w:t xml:space="preserve">The </w:t>
      </w:r>
      <w:r w:rsidR="00AF620C">
        <w:rPr>
          <w:rFonts w:ascii="Arial" w:hAnsi="Arial" w:cs="Arial"/>
          <w:sz w:val="20"/>
          <w:szCs w:val="20"/>
        </w:rPr>
        <w:t xml:space="preserve">Sauber Road/Peter’s Project has been completed. The contractor reported that the tile that flows towards the Forest Preserve property is flowing but not well. President LeBlanc will reach out to Jerry Kulp </w:t>
      </w:r>
      <w:r w:rsidR="007603CD">
        <w:rPr>
          <w:rFonts w:ascii="Arial" w:hAnsi="Arial" w:cs="Arial"/>
          <w:sz w:val="20"/>
          <w:szCs w:val="20"/>
        </w:rPr>
        <w:t>to inform him of the tile issue</w:t>
      </w:r>
      <w:r w:rsidR="00AF620C">
        <w:rPr>
          <w:rFonts w:ascii="Arial" w:hAnsi="Arial" w:cs="Arial"/>
          <w:sz w:val="20"/>
          <w:szCs w:val="20"/>
        </w:rPr>
        <w:t xml:space="preserve">. </w:t>
      </w:r>
    </w:p>
    <w:p w:rsidR="00BB6C8E" w:rsidRDefault="00BB6C8E" w:rsidP="0019626E">
      <w:pPr>
        <w:rPr>
          <w:rFonts w:ascii="Arial" w:hAnsi="Arial" w:cs="Arial"/>
          <w:sz w:val="20"/>
          <w:szCs w:val="20"/>
        </w:rPr>
      </w:pPr>
    </w:p>
    <w:p w:rsidR="00BB6C8E" w:rsidRDefault="00AF620C" w:rsidP="0019626E">
      <w:pPr>
        <w:rPr>
          <w:rFonts w:ascii="Arial" w:hAnsi="Arial" w:cs="Arial"/>
          <w:sz w:val="20"/>
          <w:szCs w:val="20"/>
        </w:rPr>
      </w:pPr>
      <w:r>
        <w:rPr>
          <w:rFonts w:ascii="Arial" w:hAnsi="Arial" w:cs="Arial"/>
          <w:sz w:val="20"/>
          <w:szCs w:val="20"/>
        </w:rPr>
        <w:t xml:space="preserve">The cleaning and televising of the tiles on Meredith Road was discussed. Mr. Sparber reported that NICOR has accidentally cut into one of the tiles. President LeBlanc will reach out to Suzanne at NICOR to resolve the matter. </w:t>
      </w:r>
    </w:p>
    <w:p w:rsidR="00BB6C8E" w:rsidRDefault="00BB6C8E" w:rsidP="0019626E">
      <w:pPr>
        <w:rPr>
          <w:rFonts w:ascii="Arial" w:hAnsi="Arial" w:cs="Arial"/>
          <w:sz w:val="20"/>
          <w:szCs w:val="20"/>
        </w:rPr>
      </w:pPr>
    </w:p>
    <w:p w:rsidR="00BB6C8E" w:rsidRDefault="00AF620C" w:rsidP="0019626E">
      <w:pPr>
        <w:rPr>
          <w:rFonts w:ascii="Arial" w:hAnsi="Arial" w:cs="Arial"/>
          <w:sz w:val="20"/>
          <w:szCs w:val="20"/>
        </w:rPr>
      </w:pPr>
      <w:r>
        <w:rPr>
          <w:rFonts w:ascii="Arial" w:hAnsi="Arial" w:cs="Arial"/>
          <w:sz w:val="20"/>
          <w:szCs w:val="20"/>
        </w:rPr>
        <w:t xml:space="preserve">The chip and seal bids will be ready for the June meeting. </w:t>
      </w:r>
    </w:p>
    <w:p w:rsidR="00451766" w:rsidRPr="00265851" w:rsidRDefault="00451766"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r w:rsidRPr="006E0DBB">
        <w:rPr>
          <w:rFonts w:ascii="Arial" w:hAnsi="Arial" w:cs="Arial"/>
          <w:bCs/>
          <w:sz w:val="20"/>
          <w:szCs w:val="20"/>
        </w:rPr>
        <w:t>:</w:t>
      </w:r>
      <w:r w:rsidR="006E0DBB" w:rsidRPr="006E0DBB">
        <w:rPr>
          <w:rFonts w:ascii="Arial" w:hAnsi="Arial" w:cs="Arial"/>
          <w:bCs/>
          <w:sz w:val="20"/>
          <w:szCs w:val="20"/>
        </w:rPr>
        <w:t xml:space="preserve"> </w:t>
      </w:r>
    </w:p>
    <w:p w:rsidR="00955CF0" w:rsidRPr="00265851" w:rsidRDefault="00955CF0" w:rsidP="00955CF0">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Ordinance No. 2017-01: An Ordinance Amending the Village Code to Combine the Plan Commission and the Zoning Board of Appeals into the Planning and Zoning Board. </w:t>
      </w:r>
      <w:r w:rsidRPr="00265851">
        <w:rPr>
          <w:rFonts w:ascii="Arial" w:hAnsi="Arial" w:cs="Arial"/>
          <w:sz w:val="20"/>
          <w:szCs w:val="20"/>
        </w:rPr>
        <w:t xml:space="preserve"> </w:t>
      </w:r>
    </w:p>
    <w:p w:rsidR="00955CF0" w:rsidRPr="00265851" w:rsidRDefault="00955CF0" w:rsidP="00955CF0">
      <w:pPr>
        <w:rPr>
          <w:rFonts w:ascii="Arial" w:hAnsi="Arial" w:cs="Arial"/>
          <w:b/>
          <w:bCs/>
          <w:sz w:val="20"/>
          <w:szCs w:val="20"/>
        </w:rPr>
      </w:pPr>
    </w:p>
    <w:p w:rsidR="00955CF0" w:rsidRPr="00265851" w:rsidRDefault="00955CF0" w:rsidP="00955CF0">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D. Kosarek </w:t>
      </w:r>
      <w:r w:rsidRPr="00265851">
        <w:rPr>
          <w:rFonts w:ascii="Arial" w:hAnsi="Arial" w:cs="Arial"/>
          <w:b/>
          <w:bCs/>
          <w:sz w:val="20"/>
          <w:szCs w:val="20"/>
        </w:rPr>
        <w:t>t</w:t>
      </w:r>
      <w:r>
        <w:rPr>
          <w:rFonts w:ascii="Arial" w:hAnsi="Arial" w:cs="Arial"/>
          <w:b/>
          <w:bCs/>
          <w:sz w:val="20"/>
          <w:szCs w:val="20"/>
        </w:rPr>
        <w:t xml:space="preserve">o approve Ordinance No. 2017:01 as stated. </w:t>
      </w:r>
      <w:r w:rsidRPr="00265851">
        <w:rPr>
          <w:rFonts w:ascii="Arial" w:hAnsi="Arial" w:cs="Arial"/>
          <w:b/>
          <w:bCs/>
          <w:sz w:val="20"/>
          <w:szCs w:val="20"/>
        </w:rPr>
        <w:t xml:space="preserve"> </w:t>
      </w:r>
    </w:p>
    <w:p w:rsidR="00955CF0" w:rsidRPr="00265851" w:rsidRDefault="00955CF0" w:rsidP="00955CF0">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Dyer</w:t>
      </w:r>
    </w:p>
    <w:p w:rsidR="00955CF0" w:rsidRPr="00265851" w:rsidRDefault="00955CF0" w:rsidP="00955CF0">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w:t>
      </w:r>
    </w:p>
    <w:p w:rsidR="00955CF0" w:rsidRPr="00265851" w:rsidRDefault="00955CF0" w:rsidP="00955CF0">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955CF0" w:rsidRPr="00265851" w:rsidRDefault="00955CF0" w:rsidP="00955CF0">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sidR="00F77847">
        <w:rPr>
          <w:rFonts w:ascii="Arial" w:hAnsi="Arial" w:cs="Arial"/>
          <w:b/>
          <w:bCs/>
          <w:sz w:val="20"/>
          <w:szCs w:val="20"/>
        </w:rPr>
        <w:t>Neisendorf and Washburn</w:t>
      </w:r>
    </w:p>
    <w:p w:rsidR="00955CF0" w:rsidRPr="00265851" w:rsidRDefault="00955CF0" w:rsidP="00955CF0">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955CF0" w:rsidRDefault="00955CF0" w:rsidP="00955CF0">
      <w:pPr>
        <w:rPr>
          <w:rFonts w:ascii="Arial" w:hAnsi="Arial" w:cs="Arial"/>
          <w:bCs/>
          <w:sz w:val="20"/>
          <w:szCs w:val="20"/>
        </w:rPr>
      </w:pPr>
    </w:p>
    <w:p w:rsidR="00955CF0" w:rsidRPr="00265851" w:rsidRDefault="00955CF0" w:rsidP="00955CF0">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Resolution No. 2017-04: A Resolution for the Maintenance Under the Illinois Highway Code. </w:t>
      </w:r>
      <w:r w:rsidRPr="00265851">
        <w:rPr>
          <w:rFonts w:ascii="Arial" w:hAnsi="Arial" w:cs="Arial"/>
          <w:sz w:val="20"/>
          <w:szCs w:val="20"/>
        </w:rPr>
        <w:t xml:space="preserve"> </w:t>
      </w:r>
    </w:p>
    <w:p w:rsidR="00955CF0" w:rsidRPr="00265851" w:rsidRDefault="00955CF0" w:rsidP="00955CF0">
      <w:pPr>
        <w:rPr>
          <w:rFonts w:ascii="Arial" w:hAnsi="Arial" w:cs="Arial"/>
          <w:b/>
          <w:bCs/>
          <w:sz w:val="20"/>
          <w:szCs w:val="20"/>
        </w:rPr>
      </w:pPr>
    </w:p>
    <w:p w:rsidR="00955CF0" w:rsidRPr="00265851" w:rsidRDefault="00955CF0" w:rsidP="00955CF0">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Hackbarth </w:t>
      </w:r>
      <w:r w:rsidRPr="00265851">
        <w:rPr>
          <w:rFonts w:ascii="Arial" w:hAnsi="Arial" w:cs="Arial"/>
          <w:b/>
          <w:bCs/>
          <w:sz w:val="20"/>
          <w:szCs w:val="20"/>
        </w:rPr>
        <w:t>t</w:t>
      </w:r>
      <w:r>
        <w:rPr>
          <w:rFonts w:ascii="Arial" w:hAnsi="Arial" w:cs="Arial"/>
          <w:b/>
          <w:bCs/>
          <w:sz w:val="20"/>
          <w:szCs w:val="20"/>
        </w:rPr>
        <w:t xml:space="preserve">o approve Resolution No. 2017:04 as stated. </w:t>
      </w:r>
      <w:r w:rsidRPr="00265851">
        <w:rPr>
          <w:rFonts w:ascii="Arial" w:hAnsi="Arial" w:cs="Arial"/>
          <w:b/>
          <w:bCs/>
          <w:sz w:val="20"/>
          <w:szCs w:val="20"/>
        </w:rPr>
        <w:t xml:space="preserve"> </w:t>
      </w:r>
    </w:p>
    <w:p w:rsidR="00955CF0" w:rsidRPr="00265851" w:rsidRDefault="00955CF0" w:rsidP="00955CF0">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 xml:space="preserve">K. Kosarek </w:t>
      </w:r>
    </w:p>
    <w:p w:rsidR="00A17D5B" w:rsidRPr="00265851" w:rsidRDefault="00A17D5B" w:rsidP="00A17D5B">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w:t>
      </w:r>
    </w:p>
    <w:p w:rsidR="00A17D5B" w:rsidRPr="00265851" w:rsidRDefault="00A17D5B" w:rsidP="00A17D5B">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A17D5B" w:rsidRPr="00265851" w:rsidRDefault="00A17D5B" w:rsidP="00A17D5B">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Neisendorf and Washburn</w:t>
      </w:r>
    </w:p>
    <w:p w:rsidR="00A17D5B" w:rsidRPr="00265851" w:rsidRDefault="00A17D5B" w:rsidP="00A17D5B">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955CF0" w:rsidRDefault="006F1641" w:rsidP="00BB6C8E">
      <w:pPr>
        <w:pStyle w:val="ListParagraph"/>
        <w:ind w:left="0"/>
        <w:rPr>
          <w:rFonts w:ascii="Arial" w:hAnsi="Arial" w:cs="Arial"/>
          <w:sz w:val="20"/>
          <w:szCs w:val="20"/>
        </w:rPr>
      </w:pPr>
      <w:r>
        <w:rPr>
          <w:rFonts w:ascii="Arial" w:hAnsi="Arial" w:cs="Arial"/>
          <w:sz w:val="20"/>
          <w:szCs w:val="20"/>
        </w:rPr>
        <w:t xml:space="preserve">President LeBlanc </w:t>
      </w:r>
      <w:r w:rsidR="00BB6C8E">
        <w:rPr>
          <w:rFonts w:ascii="Arial" w:hAnsi="Arial" w:cs="Arial"/>
          <w:sz w:val="20"/>
          <w:szCs w:val="20"/>
        </w:rPr>
        <w:t xml:space="preserve">asked </w:t>
      </w:r>
      <w:r w:rsidR="00955CF0">
        <w:rPr>
          <w:rFonts w:ascii="Arial" w:hAnsi="Arial" w:cs="Arial"/>
          <w:sz w:val="20"/>
          <w:szCs w:val="20"/>
        </w:rPr>
        <w:t xml:space="preserve">Mike to cite the house on I.C. Trail that is in violation for not mowing the lawn. Also the property is on its fourth adjunction. President LeBlanc is planning to send another letter to the Health Department. </w:t>
      </w:r>
    </w:p>
    <w:p w:rsidR="00955CF0" w:rsidRDefault="00955CF0" w:rsidP="00BB6C8E">
      <w:pPr>
        <w:pStyle w:val="ListParagraph"/>
        <w:ind w:left="0"/>
        <w:rPr>
          <w:rFonts w:ascii="Arial" w:hAnsi="Arial" w:cs="Arial"/>
          <w:sz w:val="20"/>
          <w:szCs w:val="20"/>
        </w:rPr>
      </w:pPr>
    </w:p>
    <w:p w:rsidR="00245001" w:rsidRDefault="00955CF0" w:rsidP="00BB6C8E">
      <w:pPr>
        <w:pStyle w:val="ListParagraph"/>
        <w:ind w:left="0"/>
        <w:rPr>
          <w:rFonts w:ascii="Arial" w:hAnsi="Arial" w:cs="Arial"/>
          <w:sz w:val="20"/>
          <w:szCs w:val="20"/>
        </w:rPr>
      </w:pPr>
      <w:r>
        <w:rPr>
          <w:rFonts w:ascii="Arial" w:hAnsi="Arial" w:cs="Arial"/>
          <w:sz w:val="20"/>
          <w:szCs w:val="20"/>
        </w:rPr>
        <w:t xml:space="preserve">It was reported that emission fumes are entering the buildings across the street on I.C. Trail Road. Mike Stoffa is looking into the matter. </w:t>
      </w:r>
      <w:r w:rsidR="00BB6C8E">
        <w:rPr>
          <w:rFonts w:ascii="Arial" w:hAnsi="Arial" w:cs="Arial"/>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955CF0">
        <w:rPr>
          <w:rFonts w:ascii="Arial" w:hAnsi="Arial" w:cs="Arial"/>
          <w:bCs/>
          <w:sz w:val="20"/>
          <w:szCs w:val="20"/>
        </w:rPr>
        <w:t>is working with Armor to fix several issues with the Village’s website</w:t>
      </w:r>
      <w:r w:rsidR="002C3038">
        <w:rPr>
          <w:rFonts w:ascii="Arial" w:hAnsi="Arial" w:cs="Arial"/>
          <w:bCs/>
          <w:sz w:val="20"/>
          <w:szCs w:val="20"/>
        </w:rPr>
        <w:t>.</w:t>
      </w:r>
      <w:r w:rsidR="00245001">
        <w:rPr>
          <w:rFonts w:ascii="Arial" w:hAnsi="Arial" w:cs="Arial"/>
          <w:bCs/>
          <w:sz w:val="20"/>
          <w:szCs w:val="20"/>
        </w:rPr>
        <w:t xml:space="preserve"> </w:t>
      </w:r>
      <w:r w:rsidR="00143C63">
        <w:rPr>
          <w:rFonts w:ascii="Arial" w:hAnsi="Arial" w:cs="Arial"/>
          <w:bCs/>
          <w:sz w:val="20"/>
          <w:szCs w:val="20"/>
        </w:rPr>
        <w:t xml:space="preserv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7603CD">
        <w:rPr>
          <w:rFonts w:ascii="Arial" w:hAnsi="Arial" w:cs="Arial"/>
          <w:sz w:val="20"/>
          <w:szCs w:val="20"/>
        </w:rPr>
        <w:t>Ma</w:t>
      </w:r>
      <w:r w:rsidR="002C3038">
        <w:rPr>
          <w:rFonts w:ascii="Arial" w:hAnsi="Arial" w:cs="Arial"/>
          <w:sz w:val="20"/>
          <w:szCs w:val="20"/>
        </w:rPr>
        <w:t>y</w:t>
      </w:r>
      <w:r w:rsidRPr="00265851">
        <w:rPr>
          <w:rFonts w:ascii="Arial" w:hAnsi="Arial" w:cs="Arial"/>
          <w:sz w:val="20"/>
          <w:szCs w:val="20"/>
        </w:rPr>
        <w:t xml:space="preserve"> bills for approval as follows: </w:t>
      </w:r>
    </w:p>
    <w:p w:rsidR="00245001" w:rsidRDefault="00245001" w:rsidP="0019626E">
      <w:pPr>
        <w:rPr>
          <w:rFonts w:ascii="Arial" w:hAnsi="Arial" w:cs="Arial"/>
          <w:sz w:val="20"/>
          <w:szCs w:val="20"/>
        </w:rPr>
      </w:pPr>
    </w:p>
    <w:tbl>
      <w:tblPr>
        <w:tblW w:w="9136" w:type="dxa"/>
        <w:tblInd w:w="93" w:type="dxa"/>
        <w:tblLook w:val="04A0" w:firstRow="1" w:lastRow="0" w:firstColumn="1" w:lastColumn="0" w:noHBand="0" w:noVBand="1"/>
      </w:tblPr>
      <w:tblGrid>
        <w:gridCol w:w="6761"/>
        <w:gridCol w:w="2417"/>
      </w:tblGrid>
      <w:tr w:rsidR="00466560" w:rsidRPr="00062D89" w:rsidTr="00466560">
        <w:trPr>
          <w:trHeight w:val="300"/>
        </w:trPr>
        <w:tc>
          <w:tcPr>
            <w:tcW w:w="6761" w:type="dxa"/>
            <w:tcBorders>
              <w:top w:val="single" w:sz="4" w:space="0" w:color="auto"/>
              <w:left w:val="single" w:sz="4" w:space="0" w:color="auto"/>
              <w:bottom w:val="single" w:sz="4" w:space="0" w:color="auto"/>
              <w:right w:val="single" w:sz="4" w:space="0" w:color="auto"/>
            </w:tcBorders>
            <w:vAlign w:val="bottom"/>
            <w:hideMark/>
          </w:tcPr>
          <w:p w:rsidR="00466560" w:rsidRPr="00062D89" w:rsidRDefault="00466560" w:rsidP="002C7466">
            <w:pPr>
              <w:rPr>
                <w:rFonts w:ascii="Arial" w:hAnsi="Arial" w:cs="Arial"/>
                <w:sz w:val="20"/>
                <w:szCs w:val="20"/>
              </w:rPr>
            </w:pPr>
            <w:r>
              <w:rPr>
                <w:rFonts w:ascii="Arial" w:hAnsi="Arial" w:cs="Arial"/>
                <w:sz w:val="20"/>
                <w:szCs w:val="20"/>
              </w:rPr>
              <w:t>Baxter and Woodman</w:t>
            </w:r>
          </w:p>
        </w:tc>
        <w:tc>
          <w:tcPr>
            <w:tcW w:w="2375" w:type="dxa"/>
            <w:tcBorders>
              <w:top w:val="single" w:sz="4" w:space="0" w:color="auto"/>
              <w:left w:val="nil"/>
              <w:bottom w:val="nil"/>
              <w:right w:val="single" w:sz="4" w:space="0" w:color="auto"/>
            </w:tcBorders>
            <w:noWrap/>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955CF0">
              <w:rPr>
                <w:rFonts w:ascii="Arial" w:hAnsi="Arial" w:cs="Arial"/>
                <w:sz w:val="20"/>
                <w:szCs w:val="20"/>
              </w:rPr>
              <w:t>62</w:t>
            </w:r>
            <w:r>
              <w:rPr>
                <w:rFonts w:ascii="Arial" w:hAnsi="Arial" w:cs="Arial"/>
                <w:sz w:val="20"/>
                <w:szCs w:val="20"/>
              </w:rPr>
              <w:t>0</w:t>
            </w:r>
            <w:r w:rsidRPr="00062D89">
              <w:rPr>
                <w:rFonts w:ascii="Arial" w:hAnsi="Arial" w:cs="Arial"/>
                <w:sz w:val="20"/>
                <w:szCs w:val="20"/>
              </w:rPr>
              <w:t xml:space="preserve">.00 </w:t>
            </w:r>
          </w:p>
        </w:tc>
      </w:tr>
      <w:tr w:rsidR="00466560" w:rsidRPr="00062D89" w:rsidTr="00466560">
        <w:trPr>
          <w:trHeight w:val="300"/>
        </w:trPr>
        <w:tc>
          <w:tcPr>
            <w:tcW w:w="6761" w:type="dxa"/>
            <w:tcBorders>
              <w:top w:val="nil"/>
              <w:left w:val="single" w:sz="4" w:space="0" w:color="auto"/>
              <w:bottom w:val="single" w:sz="4" w:space="0" w:color="auto"/>
              <w:right w:val="single" w:sz="4" w:space="0" w:color="auto"/>
            </w:tcBorders>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Foote, Mielke, Chavez, and O’Neil, LLC</w:t>
            </w:r>
          </w:p>
        </w:tc>
        <w:tc>
          <w:tcPr>
            <w:tcW w:w="2375" w:type="dxa"/>
            <w:tcBorders>
              <w:top w:val="nil"/>
              <w:left w:val="nil"/>
              <w:bottom w:val="single" w:sz="4" w:space="0" w:color="auto"/>
              <w:right w:val="single" w:sz="4" w:space="0" w:color="auto"/>
            </w:tcBorders>
            <w:noWrap/>
            <w:vAlign w:val="bottom"/>
            <w:hideMark/>
          </w:tcPr>
          <w:p w:rsidR="00466560" w:rsidRPr="00062D89" w:rsidRDefault="00466560" w:rsidP="002C7466">
            <w:pPr>
              <w:rPr>
                <w:rFonts w:ascii="Arial" w:hAnsi="Arial" w:cs="Arial"/>
                <w:sz w:val="20"/>
                <w:szCs w:val="20"/>
              </w:rPr>
            </w:pPr>
            <w:r w:rsidRPr="00062D89">
              <w:rPr>
                <w:rFonts w:ascii="Arial" w:hAnsi="Arial" w:cs="Arial"/>
                <w:sz w:val="20"/>
                <w:szCs w:val="20"/>
              </w:rPr>
              <w:t xml:space="preserve">$         </w:t>
            </w:r>
            <w:r>
              <w:rPr>
                <w:rFonts w:ascii="Arial" w:hAnsi="Arial" w:cs="Arial"/>
                <w:sz w:val="20"/>
                <w:szCs w:val="20"/>
              </w:rPr>
              <w:t xml:space="preserve">    </w:t>
            </w:r>
            <w:r w:rsidR="00955CF0">
              <w:rPr>
                <w:rFonts w:ascii="Arial" w:hAnsi="Arial" w:cs="Arial"/>
                <w:sz w:val="20"/>
                <w:szCs w:val="20"/>
              </w:rPr>
              <w:t>124</w:t>
            </w:r>
            <w:r w:rsidR="002C3038">
              <w:rPr>
                <w:rFonts w:ascii="Arial" w:hAnsi="Arial" w:cs="Arial"/>
                <w:sz w:val="20"/>
                <w:szCs w:val="20"/>
              </w:rPr>
              <w:t>0</w:t>
            </w:r>
            <w:r w:rsidR="00955CF0">
              <w:rPr>
                <w:rFonts w:ascii="Arial" w:hAnsi="Arial" w:cs="Arial"/>
                <w:sz w:val="20"/>
                <w:szCs w:val="20"/>
              </w:rPr>
              <w:t>.0</w:t>
            </w:r>
            <w:r w:rsidRPr="00062D89">
              <w:rPr>
                <w:rFonts w:ascii="Arial" w:hAnsi="Arial" w:cs="Arial"/>
                <w:sz w:val="20"/>
                <w:szCs w:val="20"/>
              </w:rPr>
              <w:t>0</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62D89" w:rsidRDefault="007603CD" w:rsidP="002C7466">
            <w:pPr>
              <w:rPr>
                <w:rFonts w:ascii="Arial" w:hAnsi="Arial" w:cs="Arial"/>
                <w:sz w:val="20"/>
                <w:szCs w:val="20"/>
              </w:rPr>
            </w:pPr>
            <w:r>
              <w:rPr>
                <w:rFonts w:ascii="Arial" w:hAnsi="Arial" w:cs="Arial"/>
                <w:sz w:val="20"/>
                <w:szCs w:val="20"/>
              </w:rPr>
              <w:t>Cam-Vac</w:t>
            </w:r>
            <w:r w:rsidR="002C3038" w:rsidRPr="00D47F1E">
              <w:rPr>
                <w:rFonts w:ascii="Arial" w:hAnsi="Arial" w:cs="Arial"/>
                <w:sz w:val="20"/>
                <w:szCs w:val="20"/>
              </w:rPr>
              <w:t xml:space="preserve"> </w:t>
            </w:r>
          </w:p>
        </w:tc>
        <w:tc>
          <w:tcPr>
            <w:tcW w:w="2375" w:type="dxa"/>
            <w:tcBorders>
              <w:top w:val="nil"/>
              <w:left w:val="nil"/>
              <w:bottom w:val="single" w:sz="4" w:space="0" w:color="auto"/>
              <w:right w:val="single" w:sz="4" w:space="0" w:color="auto"/>
            </w:tcBorders>
            <w:noWrap/>
            <w:vAlign w:val="bottom"/>
            <w:hideMark/>
          </w:tcPr>
          <w:p w:rsidR="002C3038" w:rsidRPr="00062D89" w:rsidRDefault="002C3038" w:rsidP="007603CD">
            <w:pPr>
              <w:rPr>
                <w:rFonts w:ascii="Arial" w:hAnsi="Arial" w:cs="Arial"/>
                <w:sz w:val="20"/>
                <w:szCs w:val="20"/>
              </w:rPr>
            </w:pPr>
            <w:r>
              <w:rPr>
                <w:rFonts w:ascii="Arial" w:hAnsi="Arial" w:cs="Arial"/>
                <w:sz w:val="20"/>
                <w:szCs w:val="20"/>
              </w:rPr>
              <w:t xml:space="preserve">$             </w:t>
            </w:r>
            <w:r w:rsidR="007603CD">
              <w:rPr>
                <w:rFonts w:ascii="Arial" w:hAnsi="Arial" w:cs="Arial"/>
                <w:sz w:val="20"/>
                <w:szCs w:val="20"/>
              </w:rPr>
              <w:t>5,220.00</w:t>
            </w:r>
          </w:p>
        </w:tc>
      </w:tr>
      <w:tr w:rsidR="002C3038" w:rsidRPr="00D47F1E"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7603CD" w:rsidP="002C7466">
            <w:pPr>
              <w:rPr>
                <w:rFonts w:ascii="Arial" w:hAnsi="Arial" w:cs="Arial"/>
                <w:sz w:val="20"/>
                <w:szCs w:val="20"/>
              </w:rPr>
            </w:pPr>
            <w:r>
              <w:rPr>
                <w:rFonts w:ascii="Arial" w:hAnsi="Arial" w:cs="Arial"/>
                <w:sz w:val="20"/>
                <w:szCs w:val="20"/>
              </w:rPr>
              <w:t>Campton Township Hwy District- Cold Patch</w:t>
            </w:r>
            <w:r w:rsidR="002C3038">
              <w:rPr>
                <w:rFonts w:ascii="Arial" w:hAnsi="Arial" w:cs="Arial"/>
                <w:sz w:val="20"/>
                <w:szCs w:val="20"/>
              </w:rPr>
              <w:t xml:space="preserve"> </w:t>
            </w:r>
          </w:p>
        </w:tc>
        <w:tc>
          <w:tcPr>
            <w:tcW w:w="2375" w:type="dxa"/>
            <w:tcBorders>
              <w:top w:val="nil"/>
              <w:left w:val="nil"/>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r w:rsidRPr="00375AB8">
              <w:rPr>
                <w:rFonts w:ascii="Arial" w:hAnsi="Arial" w:cs="Arial"/>
                <w:sz w:val="20"/>
                <w:szCs w:val="20"/>
              </w:rPr>
              <w:t xml:space="preserve">$             </w:t>
            </w:r>
            <w:r w:rsidR="007603CD">
              <w:rPr>
                <w:rFonts w:ascii="Arial" w:hAnsi="Arial" w:cs="Arial"/>
                <w:sz w:val="20"/>
                <w:szCs w:val="20"/>
              </w:rPr>
              <w:t>1,365.00</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955CF0">
            <w:pPr>
              <w:rPr>
                <w:rFonts w:ascii="Arial" w:hAnsi="Arial" w:cs="Arial"/>
                <w:sz w:val="20"/>
                <w:szCs w:val="20"/>
              </w:rPr>
            </w:pPr>
            <w:r>
              <w:rPr>
                <w:rFonts w:ascii="Arial" w:hAnsi="Arial" w:cs="Arial"/>
                <w:sz w:val="20"/>
                <w:szCs w:val="20"/>
              </w:rPr>
              <w:t xml:space="preserve">Campton </w:t>
            </w:r>
            <w:r w:rsidR="00955CF0">
              <w:rPr>
                <w:rFonts w:ascii="Arial" w:hAnsi="Arial" w:cs="Arial"/>
                <w:sz w:val="20"/>
                <w:szCs w:val="20"/>
              </w:rPr>
              <w:t>Construction</w:t>
            </w: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r>
              <w:rPr>
                <w:rFonts w:ascii="Arial" w:hAnsi="Arial" w:cs="Arial"/>
                <w:sz w:val="20"/>
                <w:szCs w:val="20"/>
              </w:rPr>
              <w:t xml:space="preserve">$           </w:t>
            </w:r>
            <w:r w:rsidR="007603CD">
              <w:rPr>
                <w:rFonts w:ascii="Arial" w:hAnsi="Arial" w:cs="Arial"/>
                <w:sz w:val="20"/>
                <w:szCs w:val="20"/>
              </w:rPr>
              <w:t xml:space="preserve"> </w:t>
            </w:r>
            <w:r w:rsidR="00955CF0">
              <w:rPr>
                <w:rFonts w:ascii="Arial" w:hAnsi="Arial" w:cs="Arial"/>
                <w:sz w:val="20"/>
                <w:szCs w:val="20"/>
              </w:rPr>
              <w:t>10,658.00</w:t>
            </w:r>
          </w:p>
        </w:tc>
      </w:tr>
      <w:tr w:rsidR="002C3038" w:rsidRPr="00062D89"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D47F1E" w:rsidRDefault="002C3038" w:rsidP="002C7466">
            <w:pPr>
              <w:rPr>
                <w:rFonts w:ascii="Arial" w:hAnsi="Arial" w:cs="Arial"/>
                <w:sz w:val="20"/>
                <w:szCs w:val="20"/>
              </w:rPr>
            </w:pPr>
          </w:p>
        </w:tc>
        <w:tc>
          <w:tcPr>
            <w:tcW w:w="2375" w:type="dxa"/>
            <w:tcBorders>
              <w:top w:val="nil"/>
              <w:left w:val="nil"/>
              <w:bottom w:val="single" w:sz="4" w:space="0" w:color="auto"/>
              <w:right w:val="single" w:sz="4" w:space="0" w:color="auto"/>
            </w:tcBorders>
            <w:noWrap/>
            <w:vAlign w:val="bottom"/>
          </w:tcPr>
          <w:p w:rsidR="002C3038" w:rsidRPr="00062D89" w:rsidRDefault="002C3038" w:rsidP="002C7466">
            <w:pPr>
              <w:rPr>
                <w:rFonts w:ascii="Arial" w:hAnsi="Arial" w:cs="Arial"/>
                <w:sz w:val="20"/>
                <w:szCs w:val="20"/>
              </w:rPr>
            </w:pP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b/>
                <w:bCs/>
                <w:sz w:val="20"/>
                <w:szCs w:val="20"/>
              </w:rPr>
              <w:t>PRE-APPROVED BILLS:</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 </w:t>
            </w:r>
          </w:p>
        </w:tc>
      </w:tr>
      <w:tr w:rsidR="002C3038" w:rsidTr="00466560">
        <w:trPr>
          <w:trHeight w:val="300"/>
        </w:trPr>
        <w:tc>
          <w:tcPr>
            <w:tcW w:w="6761" w:type="dxa"/>
            <w:tcBorders>
              <w:top w:val="nil"/>
              <w:left w:val="single" w:sz="4" w:space="0" w:color="auto"/>
              <w:bottom w:val="single" w:sz="4" w:space="0" w:color="auto"/>
              <w:right w:val="single" w:sz="4" w:space="0" w:color="auto"/>
            </w:tcBorders>
            <w:noWrap/>
            <w:vAlign w:val="bottom"/>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STS. PETER &amp; PAUL CHURCH</w:t>
            </w:r>
          </w:p>
        </w:tc>
        <w:tc>
          <w:tcPr>
            <w:tcW w:w="2375" w:type="dxa"/>
            <w:tcBorders>
              <w:top w:val="nil"/>
              <w:left w:val="nil"/>
              <w:bottom w:val="single" w:sz="4" w:space="0" w:color="auto"/>
              <w:right w:val="single" w:sz="4" w:space="0" w:color="auto"/>
            </w:tcBorders>
            <w:noWrap/>
            <w:vAlign w:val="bottom"/>
          </w:tcPr>
          <w:p w:rsidR="002C3038" w:rsidRDefault="002C3038" w:rsidP="002C7466">
            <w:pPr>
              <w:autoSpaceDN/>
              <w:adjustRightInd/>
              <w:rPr>
                <w:rFonts w:ascii="Arial" w:hAnsi="Arial" w:cs="Arial"/>
                <w:kern w:val="0"/>
                <w:sz w:val="20"/>
                <w:szCs w:val="20"/>
                <w:lang w:eastAsia="en-US"/>
              </w:rPr>
            </w:pP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260.00 </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AT&amp;T</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7603CD">
            <w:pPr>
              <w:autoSpaceDN/>
              <w:adjustRightInd/>
              <w:rPr>
                <w:rFonts w:ascii="Arial" w:hAnsi="Arial" w:cs="Arial"/>
                <w:kern w:val="0"/>
                <w:sz w:val="20"/>
                <w:szCs w:val="20"/>
                <w:lang w:eastAsia="en-US"/>
              </w:rPr>
            </w:pPr>
            <w:r w:rsidRPr="00062D89">
              <w:rPr>
                <w:rFonts w:ascii="Arial" w:hAnsi="Arial" w:cs="Arial"/>
                <w:sz w:val="20"/>
                <w:szCs w:val="20"/>
              </w:rPr>
              <w:t xml:space="preserve"> $          </w:t>
            </w:r>
            <w:r>
              <w:rPr>
                <w:rFonts w:ascii="Arial" w:hAnsi="Arial" w:cs="Arial"/>
                <w:sz w:val="20"/>
                <w:szCs w:val="20"/>
              </w:rPr>
              <w:t xml:space="preserve">    </w:t>
            </w:r>
            <w:r w:rsidR="00F77847">
              <w:rPr>
                <w:rFonts w:ascii="Arial" w:hAnsi="Arial" w:cs="Arial"/>
                <w:sz w:val="20"/>
                <w:szCs w:val="20"/>
              </w:rPr>
              <w:t>168.84</w:t>
            </w:r>
          </w:p>
        </w:tc>
      </w:tr>
      <w:tr w:rsidR="002C3038" w:rsidRPr="0004644A" w:rsidTr="00466560">
        <w:trPr>
          <w:trHeight w:val="300"/>
        </w:trPr>
        <w:tc>
          <w:tcPr>
            <w:tcW w:w="6761" w:type="dxa"/>
            <w:tcBorders>
              <w:top w:val="nil"/>
              <w:left w:val="single" w:sz="4" w:space="0" w:color="auto"/>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FOX VALLEY INTERNET</w:t>
            </w:r>
          </w:p>
        </w:tc>
        <w:tc>
          <w:tcPr>
            <w:tcW w:w="2375" w:type="dxa"/>
            <w:tcBorders>
              <w:top w:val="nil"/>
              <w:left w:val="nil"/>
              <w:bottom w:val="single" w:sz="4" w:space="0" w:color="auto"/>
              <w:right w:val="single" w:sz="4" w:space="0" w:color="auto"/>
            </w:tcBorders>
            <w:noWrap/>
            <w:vAlign w:val="bottom"/>
            <w:hideMark/>
          </w:tcPr>
          <w:p w:rsidR="002C3038" w:rsidRPr="0004644A" w:rsidRDefault="002C3038" w:rsidP="002C7466">
            <w:pPr>
              <w:autoSpaceDN/>
              <w:adjustRightInd/>
              <w:rPr>
                <w:rFonts w:ascii="Arial" w:hAnsi="Arial" w:cs="Arial"/>
                <w:kern w:val="0"/>
                <w:sz w:val="20"/>
                <w:szCs w:val="20"/>
                <w:lang w:eastAsia="en-US"/>
              </w:rPr>
            </w:pPr>
            <w:r w:rsidRPr="00062D89">
              <w:rPr>
                <w:rFonts w:ascii="Arial" w:hAnsi="Arial" w:cs="Arial"/>
                <w:sz w:val="20"/>
                <w:szCs w:val="20"/>
              </w:rPr>
              <w:t xml:space="preserve"> </w:t>
            </w:r>
            <w:r w:rsidRPr="00062D89">
              <w:rPr>
                <w:rFonts w:ascii="Arial" w:hAnsi="Arial" w:cs="Arial"/>
                <w:sz w:val="20"/>
                <w:szCs w:val="20"/>
              </w:rPr>
              <w:lastRenderedPageBreak/>
              <w:t xml:space="preserve">$           </w:t>
            </w:r>
            <w:r>
              <w:rPr>
                <w:rFonts w:ascii="Arial" w:hAnsi="Arial" w:cs="Arial"/>
                <w:sz w:val="20"/>
                <w:szCs w:val="20"/>
              </w:rPr>
              <w:t xml:space="preserve">  </w:t>
            </w:r>
            <w:r w:rsidRPr="00062D89">
              <w:rPr>
                <w:rFonts w:ascii="Arial" w:hAnsi="Arial" w:cs="Arial"/>
                <w:sz w:val="20"/>
                <w:szCs w:val="20"/>
              </w:rPr>
              <w:t xml:space="preserve"> </w:t>
            </w:r>
            <w:r>
              <w:rPr>
                <w:rFonts w:ascii="Arial" w:hAnsi="Arial" w:cs="Arial"/>
                <w:sz w:val="20"/>
                <w:szCs w:val="20"/>
              </w:rPr>
              <w:t xml:space="preserve"> </w:t>
            </w:r>
            <w:r w:rsidRPr="00062D89">
              <w:rPr>
                <w:rFonts w:ascii="Arial" w:hAnsi="Arial" w:cs="Arial"/>
                <w:sz w:val="20"/>
                <w:szCs w:val="20"/>
              </w:rPr>
              <w:t xml:space="preserve">24.95 </w:t>
            </w:r>
          </w:p>
        </w:tc>
      </w:tr>
    </w:tbl>
    <w:p w:rsidR="00245001" w:rsidRPr="009A47F1" w:rsidRDefault="009A47F1" w:rsidP="0019626E">
      <w:pPr>
        <w:rPr>
          <w:rFonts w:ascii="Arial" w:hAnsi="Arial" w:cs="Arial"/>
          <w:b/>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D667B">
        <w:rPr>
          <w:rFonts w:ascii="Arial" w:hAnsi="Arial" w:cs="Arial"/>
          <w:b/>
          <w:sz w:val="20"/>
          <w:szCs w:val="20"/>
        </w:rPr>
        <w:t xml:space="preserve">     $</w:t>
      </w:r>
      <w:r w:rsidR="00CD667B">
        <w:rPr>
          <w:rFonts w:ascii="Arial" w:hAnsi="Arial" w:cs="Arial"/>
          <w:b/>
          <w:sz w:val="20"/>
          <w:szCs w:val="20"/>
        </w:rPr>
        <w:tab/>
      </w:r>
      <w:r w:rsidR="00CD667B">
        <w:rPr>
          <w:rFonts w:ascii="Arial" w:hAnsi="Arial" w:cs="Arial"/>
          <w:b/>
          <w:sz w:val="20"/>
          <w:szCs w:val="20"/>
        </w:rPr>
        <w:tab/>
        <w:t xml:space="preserve">   </w:t>
      </w:r>
      <w:r w:rsidR="007603CD">
        <w:rPr>
          <w:rFonts w:ascii="Arial" w:hAnsi="Arial" w:cs="Arial"/>
          <w:b/>
          <w:sz w:val="20"/>
          <w:szCs w:val="20"/>
        </w:rPr>
        <w:t>19.387.95</w:t>
      </w:r>
      <w:r w:rsidRPr="009A47F1">
        <w:rPr>
          <w:rFonts w:ascii="Arial" w:hAnsi="Arial" w:cs="Arial"/>
          <w:b/>
          <w:sz w:val="20"/>
          <w:szCs w:val="20"/>
        </w:rPr>
        <w:tab/>
      </w:r>
    </w:p>
    <w:p w:rsidR="00245001" w:rsidRDefault="00245001"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Trustee</w:t>
      </w:r>
      <w:r w:rsidR="002C3038">
        <w:rPr>
          <w:rFonts w:ascii="Arial" w:hAnsi="Arial" w:cs="Arial"/>
          <w:b/>
          <w:bCs/>
          <w:sz w:val="20"/>
          <w:szCs w:val="20"/>
        </w:rPr>
        <w:t xml:space="preserve"> Dyer</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2C3038" w:rsidRPr="00265851" w:rsidRDefault="002C3038" w:rsidP="002C3038">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Pr>
          <w:rFonts w:ascii="Arial" w:hAnsi="Arial" w:cs="Arial"/>
          <w:b/>
          <w:bCs/>
          <w:sz w:val="20"/>
          <w:szCs w:val="20"/>
        </w:rPr>
        <w:t>D. Kosarek</w:t>
      </w:r>
    </w:p>
    <w:p w:rsidR="00A17D5B" w:rsidRPr="00265851" w:rsidRDefault="00A17D5B" w:rsidP="00A17D5B">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Dyer,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w:t>
      </w:r>
    </w:p>
    <w:p w:rsidR="00A17D5B" w:rsidRPr="00265851" w:rsidRDefault="00A17D5B" w:rsidP="00A17D5B">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A17D5B" w:rsidRPr="00265851" w:rsidRDefault="00A17D5B" w:rsidP="00A17D5B">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r>
      <w:r>
        <w:rPr>
          <w:rFonts w:ascii="Arial" w:hAnsi="Arial" w:cs="Arial"/>
          <w:b/>
          <w:bCs/>
          <w:sz w:val="20"/>
          <w:szCs w:val="20"/>
        </w:rPr>
        <w:t>Neisendorf and Washburn</w:t>
      </w:r>
    </w:p>
    <w:p w:rsidR="00A17D5B" w:rsidRPr="00265851" w:rsidRDefault="00A17D5B" w:rsidP="00A17D5B">
      <w:pPr>
        <w:rPr>
          <w:rFonts w:ascii="Arial" w:hAnsi="Arial" w:cs="Arial"/>
        </w:rPr>
      </w:pPr>
      <w:r>
        <w:rPr>
          <w:rFonts w:ascii="Arial" w:hAnsi="Arial" w:cs="Arial"/>
          <w:b/>
          <w:bCs/>
          <w:sz w:val="20"/>
          <w:szCs w:val="20"/>
        </w:rPr>
        <w:t>Motion Carried:</w:t>
      </w:r>
      <w:r>
        <w:rPr>
          <w:rFonts w:ascii="Arial" w:hAnsi="Arial" w:cs="Arial"/>
          <w:b/>
          <w:bCs/>
          <w:sz w:val="20"/>
          <w:szCs w:val="20"/>
        </w:rPr>
        <w:tab/>
        <w:t>4</w:t>
      </w:r>
      <w:r w:rsidRPr="00265851">
        <w:rPr>
          <w:rFonts w:ascii="Arial" w:hAnsi="Arial" w:cs="Arial"/>
          <w:b/>
          <w:bCs/>
          <w:sz w:val="20"/>
          <w:szCs w:val="20"/>
        </w:rPr>
        <w:t>:0:</w:t>
      </w:r>
      <w:r>
        <w:rPr>
          <w:rFonts w:ascii="Arial" w:hAnsi="Arial" w:cs="Arial"/>
          <w:b/>
          <w:bCs/>
          <w:sz w:val="20"/>
          <w:szCs w:val="20"/>
        </w:rPr>
        <w:t>0:2</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7603CD" w:rsidP="0019626E">
      <w:pPr>
        <w:rPr>
          <w:rFonts w:ascii="Arial" w:hAnsi="Arial" w:cs="Arial"/>
          <w:bCs/>
          <w:sz w:val="20"/>
          <w:szCs w:val="20"/>
        </w:rPr>
      </w:pPr>
      <w:r>
        <w:rPr>
          <w:rFonts w:ascii="Arial" w:hAnsi="Arial" w:cs="Arial"/>
          <w:bCs/>
          <w:sz w:val="20"/>
          <w:szCs w:val="20"/>
        </w:rPr>
        <w:t>President LeBlanc will speak</w:t>
      </w:r>
      <w:r w:rsidR="002C3038">
        <w:rPr>
          <w:rFonts w:ascii="Arial" w:hAnsi="Arial" w:cs="Arial"/>
          <w:bCs/>
          <w:sz w:val="20"/>
          <w:szCs w:val="20"/>
        </w:rPr>
        <w:t xml:space="preserve"> to Jay Seyller</w:t>
      </w:r>
      <w:r>
        <w:rPr>
          <w:rFonts w:ascii="Arial" w:hAnsi="Arial" w:cs="Arial"/>
          <w:bCs/>
          <w:sz w:val="20"/>
          <w:szCs w:val="20"/>
        </w:rPr>
        <w:t xml:space="preserve"> about obtaining counters for the roads in the Village</w:t>
      </w:r>
      <w:r w:rsidR="002C3038">
        <w:rPr>
          <w:rFonts w:ascii="Arial" w:hAnsi="Arial" w:cs="Arial"/>
          <w:bCs/>
          <w:sz w:val="20"/>
          <w:szCs w:val="20"/>
        </w:rPr>
        <w:t xml:space="preserve">.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r w:rsidR="007603CD">
        <w:rPr>
          <w:rFonts w:ascii="Arial" w:hAnsi="Arial" w:cs="Arial"/>
          <w:sz w:val="20"/>
          <w:szCs w:val="20"/>
        </w:rPr>
        <w:t>Penny Dyer was sworn in for another f</w:t>
      </w:r>
      <w:r w:rsidR="00F77847">
        <w:rPr>
          <w:rFonts w:ascii="Arial" w:hAnsi="Arial" w:cs="Arial"/>
          <w:sz w:val="20"/>
          <w:szCs w:val="20"/>
        </w:rPr>
        <w:t>our years on the Board of Trustees</w:t>
      </w:r>
      <w:r w:rsidR="007603CD">
        <w:rPr>
          <w:rFonts w:ascii="Arial" w:hAnsi="Arial" w:cs="Arial"/>
          <w:sz w:val="20"/>
          <w:szCs w:val="20"/>
        </w:rPr>
        <w:t xml:space="preserve">. </w:t>
      </w: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143C63">
        <w:rPr>
          <w:rFonts w:ascii="Arial" w:hAnsi="Arial" w:cs="Arial"/>
          <w:sz w:val="20"/>
          <w:szCs w:val="20"/>
        </w:rPr>
        <w:t>None</w:t>
      </w:r>
    </w:p>
    <w:p w:rsidR="00143C63" w:rsidRPr="00265851" w:rsidRDefault="00143C63"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7603CD">
        <w:rPr>
          <w:rFonts w:ascii="Arial" w:hAnsi="Arial" w:cs="Arial"/>
          <w:b/>
          <w:bCs/>
          <w:sz w:val="20"/>
          <w:szCs w:val="20"/>
        </w:rPr>
        <w:t>48</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245001">
        <w:rPr>
          <w:rFonts w:ascii="Arial" w:hAnsi="Arial" w:cs="Arial"/>
          <w:b/>
          <w:bCs/>
          <w:sz w:val="20"/>
          <w:szCs w:val="20"/>
        </w:rPr>
        <w:t>Dyer</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8C" w:rsidRDefault="001A508C">
      <w:r>
        <w:separator/>
      </w:r>
    </w:p>
  </w:endnote>
  <w:endnote w:type="continuationSeparator" w:id="0">
    <w:p w:rsidR="001A508C" w:rsidRDefault="001A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F80A31">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8C" w:rsidRDefault="001A508C">
      <w:r>
        <w:separator/>
      </w:r>
    </w:p>
  </w:footnote>
  <w:footnote w:type="continuationSeparator" w:id="0">
    <w:p w:rsidR="001A508C" w:rsidRDefault="001A5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365A4"/>
    <w:rsid w:val="0004644A"/>
    <w:rsid w:val="00054D78"/>
    <w:rsid w:val="00062D89"/>
    <w:rsid w:val="000A7835"/>
    <w:rsid w:val="000A7CFC"/>
    <w:rsid w:val="000B3523"/>
    <w:rsid w:val="000C2A85"/>
    <w:rsid w:val="000E2E6E"/>
    <w:rsid w:val="0013180A"/>
    <w:rsid w:val="001353A1"/>
    <w:rsid w:val="00137370"/>
    <w:rsid w:val="00143C63"/>
    <w:rsid w:val="001601F6"/>
    <w:rsid w:val="00186652"/>
    <w:rsid w:val="001921E1"/>
    <w:rsid w:val="0019626E"/>
    <w:rsid w:val="001A508C"/>
    <w:rsid w:val="001F3E3A"/>
    <w:rsid w:val="00200EAC"/>
    <w:rsid w:val="00207FDD"/>
    <w:rsid w:val="00241F39"/>
    <w:rsid w:val="0024312E"/>
    <w:rsid w:val="00245001"/>
    <w:rsid w:val="00265851"/>
    <w:rsid w:val="00273CA8"/>
    <w:rsid w:val="00284E0D"/>
    <w:rsid w:val="00293315"/>
    <w:rsid w:val="002A1EAA"/>
    <w:rsid w:val="002A3406"/>
    <w:rsid w:val="002A5E7C"/>
    <w:rsid w:val="002B0F4A"/>
    <w:rsid w:val="002C011A"/>
    <w:rsid w:val="002C2910"/>
    <w:rsid w:val="002C3038"/>
    <w:rsid w:val="002C7466"/>
    <w:rsid w:val="00306929"/>
    <w:rsid w:val="0031483F"/>
    <w:rsid w:val="00375AB8"/>
    <w:rsid w:val="003776C6"/>
    <w:rsid w:val="003804FB"/>
    <w:rsid w:val="003C25B4"/>
    <w:rsid w:val="00421778"/>
    <w:rsid w:val="00445567"/>
    <w:rsid w:val="00451766"/>
    <w:rsid w:val="00453C5E"/>
    <w:rsid w:val="004560DE"/>
    <w:rsid w:val="00466560"/>
    <w:rsid w:val="00493700"/>
    <w:rsid w:val="004A3D86"/>
    <w:rsid w:val="004B63AD"/>
    <w:rsid w:val="004E1C2E"/>
    <w:rsid w:val="004F1A2D"/>
    <w:rsid w:val="005202F1"/>
    <w:rsid w:val="00524165"/>
    <w:rsid w:val="005275AE"/>
    <w:rsid w:val="00535009"/>
    <w:rsid w:val="00540FF3"/>
    <w:rsid w:val="00542857"/>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0DBB"/>
    <w:rsid w:val="006E3BF3"/>
    <w:rsid w:val="006F1641"/>
    <w:rsid w:val="006F5B66"/>
    <w:rsid w:val="00700094"/>
    <w:rsid w:val="00715F3A"/>
    <w:rsid w:val="00753E77"/>
    <w:rsid w:val="007603CD"/>
    <w:rsid w:val="00772774"/>
    <w:rsid w:val="00797E96"/>
    <w:rsid w:val="007D5C82"/>
    <w:rsid w:val="007E6302"/>
    <w:rsid w:val="00806DB5"/>
    <w:rsid w:val="00834A59"/>
    <w:rsid w:val="008919CF"/>
    <w:rsid w:val="008947F4"/>
    <w:rsid w:val="008B6F2B"/>
    <w:rsid w:val="008D6F07"/>
    <w:rsid w:val="008F0915"/>
    <w:rsid w:val="00914AE9"/>
    <w:rsid w:val="00954002"/>
    <w:rsid w:val="00955CF0"/>
    <w:rsid w:val="009614B0"/>
    <w:rsid w:val="009708ED"/>
    <w:rsid w:val="00981428"/>
    <w:rsid w:val="00990586"/>
    <w:rsid w:val="00996316"/>
    <w:rsid w:val="009A47F1"/>
    <w:rsid w:val="009A4987"/>
    <w:rsid w:val="009E47DF"/>
    <w:rsid w:val="00A13B35"/>
    <w:rsid w:val="00A17D5B"/>
    <w:rsid w:val="00A216DE"/>
    <w:rsid w:val="00A4245A"/>
    <w:rsid w:val="00A4410B"/>
    <w:rsid w:val="00A5220A"/>
    <w:rsid w:val="00A56975"/>
    <w:rsid w:val="00A62432"/>
    <w:rsid w:val="00AB0496"/>
    <w:rsid w:val="00AC2AA1"/>
    <w:rsid w:val="00AD161B"/>
    <w:rsid w:val="00AD5092"/>
    <w:rsid w:val="00AD5F55"/>
    <w:rsid w:val="00AF61CB"/>
    <w:rsid w:val="00AF620C"/>
    <w:rsid w:val="00AF6C18"/>
    <w:rsid w:val="00B116D6"/>
    <w:rsid w:val="00B16BCA"/>
    <w:rsid w:val="00B3339F"/>
    <w:rsid w:val="00B8232E"/>
    <w:rsid w:val="00B8622B"/>
    <w:rsid w:val="00B972E0"/>
    <w:rsid w:val="00BB312F"/>
    <w:rsid w:val="00BB6C8E"/>
    <w:rsid w:val="00BD2AD5"/>
    <w:rsid w:val="00BE1820"/>
    <w:rsid w:val="00C00E2F"/>
    <w:rsid w:val="00C16A92"/>
    <w:rsid w:val="00C67AC5"/>
    <w:rsid w:val="00C775E8"/>
    <w:rsid w:val="00C965CA"/>
    <w:rsid w:val="00CD667B"/>
    <w:rsid w:val="00CD6DE0"/>
    <w:rsid w:val="00CE574A"/>
    <w:rsid w:val="00D0392B"/>
    <w:rsid w:val="00D224F9"/>
    <w:rsid w:val="00D26496"/>
    <w:rsid w:val="00D47F1E"/>
    <w:rsid w:val="00D555FC"/>
    <w:rsid w:val="00D81F58"/>
    <w:rsid w:val="00D87F86"/>
    <w:rsid w:val="00DB0C76"/>
    <w:rsid w:val="00DB468A"/>
    <w:rsid w:val="00DD24C9"/>
    <w:rsid w:val="00DD550E"/>
    <w:rsid w:val="00E07CA0"/>
    <w:rsid w:val="00E07D10"/>
    <w:rsid w:val="00E11517"/>
    <w:rsid w:val="00E1494D"/>
    <w:rsid w:val="00E15F8F"/>
    <w:rsid w:val="00E342E4"/>
    <w:rsid w:val="00E4141B"/>
    <w:rsid w:val="00E468E5"/>
    <w:rsid w:val="00E716AC"/>
    <w:rsid w:val="00E71C3D"/>
    <w:rsid w:val="00EC4140"/>
    <w:rsid w:val="00ED56A9"/>
    <w:rsid w:val="00EF5CC5"/>
    <w:rsid w:val="00F17908"/>
    <w:rsid w:val="00F26E89"/>
    <w:rsid w:val="00F35E3D"/>
    <w:rsid w:val="00F41F10"/>
    <w:rsid w:val="00F51A10"/>
    <w:rsid w:val="00F77847"/>
    <w:rsid w:val="00F80A31"/>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A5BD5B-4ADA-4A87-BEC5-18B4AD64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754771">
      <w:marLeft w:val="0"/>
      <w:marRight w:val="0"/>
      <w:marTop w:val="0"/>
      <w:marBottom w:val="0"/>
      <w:divBdr>
        <w:top w:val="none" w:sz="0" w:space="0" w:color="auto"/>
        <w:left w:val="none" w:sz="0" w:space="0" w:color="auto"/>
        <w:bottom w:val="none" w:sz="0" w:space="0" w:color="auto"/>
        <w:right w:val="none" w:sz="0" w:space="0" w:color="auto"/>
      </w:divBdr>
    </w:div>
    <w:div w:id="958754789">
      <w:marLeft w:val="0"/>
      <w:marRight w:val="0"/>
      <w:marTop w:val="0"/>
      <w:marBottom w:val="0"/>
      <w:divBdr>
        <w:top w:val="none" w:sz="0" w:space="0" w:color="auto"/>
        <w:left w:val="none" w:sz="0" w:space="0" w:color="auto"/>
        <w:bottom w:val="none" w:sz="0" w:space="0" w:color="auto"/>
        <w:right w:val="none" w:sz="0" w:space="0" w:color="auto"/>
      </w:divBdr>
      <w:divsChild>
        <w:div w:id="958754774">
          <w:marLeft w:val="0"/>
          <w:marRight w:val="0"/>
          <w:marTop w:val="0"/>
          <w:marBottom w:val="0"/>
          <w:divBdr>
            <w:top w:val="none" w:sz="0" w:space="0" w:color="auto"/>
            <w:left w:val="none" w:sz="0" w:space="0" w:color="auto"/>
            <w:bottom w:val="none" w:sz="0" w:space="0" w:color="auto"/>
            <w:right w:val="none" w:sz="0" w:space="0" w:color="auto"/>
          </w:divBdr>
          <w:divsChild>
            <w:div w:id="958754775">
              <w:marLeft w:val="0"/>
              <w:marRight w:val="0"/>
              <w:marTop w:val="0"/>
              <w:marBottom w:val="0"/>
              <w:divBdr>
                <w:top w:val="none" w:sz="0" w:space="0" w:color="auto"/>
                <w:left w:val="none" w:sz="0" w:space="0" w:color="auto"/>
                <w:bottom w:val="none" w:sz="0" w:space="0" w:color="auto"/>
                <w:right w:val="none" w:sz="0" w:space="0" w:color="auto"/>
              </w:divBdr>
              <w:divsChild>
                <w:div w:id="958754777">
                  <w:marLeft w:val="0"/>
                  <w:marRight w:val="0"/>
                  <w:marTop w:val="0"/>
                  <w:marBottom w:val="0"/>
                  <w:divBdr>
                    <w:top w:val="none" w:sz="0" w:space="0" w:color="auto"/>
                    <w:left w:val="none" w:sz="0" w:space="0" w:color="auto"/>
                    <w:bottom w:val="none" w:sz="0" w:space="0" w:color="auto"/>
                    <w:right w:val="none" w:sz="0" w:space="0" w:color="auto"/>
                  </w:divBdr>
                  <w:divsChild>
                    <w:div w:id="958754781">
                      <w:marLeft w:val="0"/>
                      <w:marRight w:val="0"/>
                      <w:marTop w:val="0"/>
                      <w:marBottom w:val="0"/>
                      <w:divBdr>
                        <w:top w:val="none" w:sz="0" w:space="0" w:color="auto"/>
                        <w:left w:val="none" w:sz="0" w:space="0" w:color="auto"/>
                        <w:bottom w:val="none" w:sz="0" w:space="0" w:color="auto"/>
                        <w:right w:val="none" w:sz="0" w:space="0" w:color="auto"/>
                      </w:divBdr>
                      <w:divsChild>
                        <w:div w:id="958754782">
                          <w:marLeft w:val="0"/>
                          <w:marRight w:val="0"/>
                          <w:marTop w:val="0"/>
                          <w:marBottom w:val="0"/>
                          <w:divBdr>
                            <w:top w:val="none" w:sz="0" w:space="0" w:color="auto"/>
                            <w:left w:val="none" w:sz="0" w:space="0" w:color="auto"/>
                            <w:bottom w:val="none" w:sz="0" w:space="0" w:color="auto"/>
                            <w:right w:val="none" w:sz="0" w:space="0" w:color="auto"/>
                          </w:divBdr>
                          <w:divsChild>
                            <w:div w:id="958754783">
                              <w:marLeft w:val="0"/>
                              <w:marRight w:val="0"/>
                              <w:marTop w:val="0"/>
                              <w:marBottom w:val="0"/>
                              <w:divBdr>
                                <w:top w:val="none" w:sz="0" w:space="0" w:color="auto"/>
                                <w:left w:val="none" w:sz="0" w:space="0" w:color="auto"/>
                                <w:bottom w:val="none" w:sz="0" w:space="0" w:color="auto"/>
                                <w:right w:val="none" w:sz="0" w:space="0" w:color="auto"/>
                              </w:divBdr>
                              <w:divsChild>
                                <w:div w:id="958754787">
                                  <w:marLeft w:val="0"/>
                                  <w:marRight w:val="0"/>
                                  <w:marTop w:val="0"/>
                                  <w:marBottom w:val="0"/>
                                  <w:divBdr>
                                    <w:top w:val="none" w:sz="0" w:space="0" w:color="auto"/>
                                    <w:left w:val="none" w:sz="0" w:space="0" w:color="auto"/>
                                    <w:bottom w:val="none" w:sz="0" w:space="0" w:color="auto"/>
                                    <w:right w:val="none" w:sz="0" w:space="0" w:color="auto"/>
                                  </w:divBdr>
                                  <w:divsChild>
                                    <w:div w:id="958754773">
                                      <w:marLeft w:val="0"/>
                                      <w:marRight w:val="0"/>
                                      <w:marTop w:val="0"/>
                                      <w:marBottom w:val="0"/>
                                      <w:divBdr>
                                        <w:top w:val="none" w:sz="0" w:space="0" w:color="auto"/>
                                        <w:left w:val="none" w:sz="0" w:space="0" w:color="auto"/>
                                        <w:bottom w:val="none" w:sz="0" w:space="0" w:color="auto"/>
                                        <w:right w:val="none" w:sz="0" w:space="0" w:color="auto"/>
                                      </w:divBdr>
                                      <w:divsChild>
                                        <w:div w:id="958754779">
                                          <w:marLeft w:val="0"/>
                                          <w:marRight w:val="0"/>
                                          <w:marTop w:val="0"/>
                                          <w:marBottom w:val="0"/>
                                          <w:divBdr>
                                            <w:top w:val="none" w:sz="0" w:space="0" w:color="auto"/>
                                            <w:left w:val="none" w:sz="0" w:space="0" w:color="auto"/>
                                            <w:bottom w:val="none" w:sz="0" w:space="0" w:color="auto"/>
                                            <w:right w:val="none" w:sz="0" w:space="0" w:color="auto"/>
                                          </w:divBdr>
                                          <w:divsChild>
                                            <w:div w:id="958754780">
                                              <w:marLeft w:val="0"/>
                                              <w:marRight w:val="0"/>
                                              <w:marTop w:val="0"/>
                                              <w:marBottom w:val="0"/>
                                              <w:divBdr>
                                                <w:top w:val="none" w:sz="0" w:space="0" w:color="auto"/>
                                                <w:left w:val="none" w:sz="0" w:space="0" w:color="auto"/>
                                                <w:bottom w:val="none" w:sz="0" w:space="0" w:color="auto"/>
                                                <w:right w:val="none" w:sz="0" w:space="0" w:color="auto"/>
                                              </w:divBdr>
                                              <w:divsChild>
                                                <w:div w:id="958754772">
                                                  <w:marLeft w:val="0"/>
                                                  <w:marRight w:val="0"/>
                                                  <w:marTop w:val="0"/>
                                                  <w:marBottom w:val="0"/>
                                                  <w:divBdr>
                                                    <w:top w:val="none" w:sz="0" w:space="0" w:color="auto"/>
                                                    <w:left w:val="none" w:sz="0" w:space="0" w:color="auto"/>
                                                    <w:bottom w:val="none" w:sz="0" w:space="0" w:color="auto"/>
                                                    <w:right w:val="none" w:sz="0" w:space="0" w:color="auto"/>
                                                  </w:divBdr>
                                                  <w:divsChild>
                                                    <w:div w:id="958754785">
                                                      <w:marLeft w:val="0"/>
                                                      <w:marRight w:val="0"/>
                                                      <w:marTop w:val="0"/>
                                                      <w:marBottom w:val="0"/>
                                                      <w:divBdr>
                                                        <w:top w:val="none" w:sz="0" w:space="0" w:color="auto"/>
                                                        <w:left w:val="none" w:sz="0" w:space="0" w:color="auto"/>
                                                        <w:bottom w:val="none" w:sz="0" w:space="0" w:color="auto"/>
                                                        <w:right w:val="none" w:sz="0" w:space="0" w:color="auto"/>
                                                      </w:divBdr>
                                                      <w:divsChild>
                                                        <w:div w:id="958754784">
                                                          <w:marLeft w:val="0"/>
                                                          <w:marRight w:val="0"/>
                                                          <w:marTop w:val="0"/>
                                                          <w:marBottom w:val="0"/>
                                                          <w:divBdr>
                                                            <w:top w:val="none" w:sz="0" w:space="0" w:color="auto"/>
                                                            <w:left w:val="none" w:sz="0" w:space="0" w:color="auto"/>
                                                            <w:bottom w:val="none" w:sz="0" w:space="0" w:color="auto"/>
                                                            <w:right w:val="none" w:sz="0" w:space="0" w:color="auto"/>
                                                          </w:divBdr>
                                                          <w:divsChild>
                                                            <w:div w:id="958754786">
                                                              <w:marLeft w:val="0"/>
                                                              <w:marRight w:val="0"/>
                                                              <w:marTop w:val="0"/>
                                                              <w:marBottom w:val="0"/>
                                                              <w:divBdr>
                                                                <w:top w:val="none" w:sz="0" w:space="0" w:color="auto"/>
                                                                <w:left w:val="none" w:sz="0" w:space="0" w:color="auto"/>
                                                                <w:bottom w:val="none" w:sz="0" w:space="0" w:color="auto"/>
                                                                <w:right w:val="none" w:sz="0" w:space="0" w:color="auto"/>
                                                              </w:divBdr>
                                                              <w:divsChild>
                                                                <w:div w:id="958754788">
                                                                  <w:marLeft w:val="0"/>
                                                                  <w:marRight w:val="0"/>
                                                                  <w:marTop w:val="0"/>
                                                                  <w:marBottom w:val="0"/>
                                                                  <w:divBdr>
                                                                    <w:top w:val="none" w:sz="0" w:space="0" w:color="auto"/>
                                                                    <w:left w:val="none" w:sz="0" w:space="0" w:color="auto"/>
                                                                    <w:bottom w:val="none" w:sz="0" w:space="0" w:color="auto"/>
                                                                    <w:right w:val="none" w:sz="0" w:space="0" w:color="auto"/>
                                                                  </w:divBdr>
                                                                  <w:divsChild>
                                                                    <w:div w:id="958754778">
                                                                      <w:marLeft w:val="720"/>
                                                                      <w:marRight w:val="720"/>
                                                                      <w:marTop w:val="100"/>
                                                                      <w:marBottom w:val="100"/>
                                                                      <w:divBdr>
                                                                        <w:top w:val="none" w:sz="0" w:space="0" w:color="auto"/>
                                                                        <w:left w:val="none" w:sz="0" w:space="0" w:color="auto"/>
                                                                        <w:bottom w:val="none" w:sz="0" w:space="0" w:color="auto"/>
                                                                        <w:right w:val="none" w:sz="0" w:space="0" w:color="auto"/>
                                                                      </w:divBdr>
                                                                      <w:divsChild>
                                                                        <w:div w:id="9587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2017-06-08T16:22:00Z</cp:lastPrinted>
  <dcterms:created xsi:type="dcterms:W3CDTF">2018-12-30T02:57:00Z</dcterms:created>
  <dcterms:modified xsi:type="dcterms:W3CDTF">2018-12-30T02:57:00Z</dcterms:modified>
</cp:coreProperties>
</file>