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r w:rsidR="00BB01FA">
              <w:rPr>
                <w:rStyle w:val="InternetLink0"/>
                <w:rFonts w:ascii="Times New Roman" w:cs="Times New Roman"/>
                <w:sz w:val="18"/>
              </w:rPr>
              <w:t>www.villageofvirgil.net</w:t>
            </w:r>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6279F1" w:rsidP="000C2A85">
            <w:pPr>
              <w:pStyle w:val="Standard"/>
              <w:jc w:val="center"/>
              <w:rPr>
                <w:rFonts w:ascii="Times New Roman" w:cs="Times New Roman"/>
                <w:b/>
                <w:sz w:val="32"/>
                <w:szCs w:val="32"/>
              </w:rPr>
            </w:pPr>
            <w:r>
              <w:rPr>
                <w:rFonts w:ascii="Times New Roman" w:cs="Times New Roman"/>
                <w:b/>
                <w:sz w:val="32"/>
                <w:szCs w:val="32"/>
              </w:rPr>
              <w:t>July 14</w:t>
            </w:r>
            <w:r w:rsidR="00954002" w:rsidRPr="00F26E89">
              <w:rPr>
                <w:rFonts w:ascii="Times New Roman" w:cs="Times New Roman"/>
                <w:b/>
                <w:sz w:val="32"/>
                <w:szCs w:val="32"/>
              </w:rPr>
              <w:t>, 2016</w:t>
            </w:r>
            <w:r w:rsidR="00E15F8F" w:rsidRPr="00F26E89">
              <w:rPr>
                <w:rFonts w:ascii="Times New Roman" w:cs="Times New Roman"/>
                <w:b/>
                <w:sz w:val="32"/>
                <w:szCs w:val="32"/>
              </w:rPr>
              <w:t>- 7:00 p.m.</w:t>
            </w:r>
            <w:r w:rsidR="00F46214">
              <w:rPr>
                <w:rFonts w:ascii="Times New Roman" w:cs="Times New Roman"/>
                <w:b/>
                <w:sz w:val="32"/>
                <w:szCs w:val="32"/>
              </w:rPr>
              <w:t xml:space="preserve"> </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6279F1">
        <w:rPr>
          <w:rFonts w:ascii="Arial" w:hAnsi="Arial" w:cs="Arial"/>
          <w:sz w:val="20"/>
          <w:szCs w:val="20"/>
        </w:rPr>
        <w:t>der by President LeBlanc at 7:01</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F46214">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F46214">
        <w:rPr>
          <w:rFonts w:ascii="Arial" w:hAnsi="Arial" w:cs="Arial"/>
          <w:sz w:val="20"/>
          <w:szCs w:val="20"/>
          <w:lang w:bidi="ar-SA"/>
        </w:rPr>
        <w:t>Pre</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w:t>
      </w:r>
      <w:r w:rsidR="00F46214">
        <w:rPr>
          <w:rFonts w:ascii="Arial" w:hAnsi="Arial" w:cs="Arial"/>
          <w:sz w:val="20"/>
          <w:szCs w:val="20"/>
          <w:lang w:bidi="ar-SA"/>
        </w:rPr>
        <w:t>obert Neisendorf</w:t>
      </w:r>
      <w:r w:rsidR="00F46214">
        <w:rPr>
          <w:rFonts w:ascii="Arial" w:hAnsi="Arial" w:cs="Arial"/>
          <w:sz w:val="20"/>
          <w:szCs w:val="20"/>
          <w:lang w:bidi="ar-SA"/>
        </w:rPr>
        <w:tab/>
        <w:t>Pre</w:t>
      </w:r>
      <w:r w:rsidRPr="00265851">
        <w:rPr>
          <w:rFonts w:ascii="Arial" w:hAnsi="Arial" w:cs="Arial"/>
          <w:sz w:val="20"/>
          <w:szCs w:val="20"/>
          <w:lang w:bidi="ar-SA"/>
        </w:rPr>
        <w:t>sent</w:t>
      </w:r>
    </w:p>
    <w:p w:rsidR="00265851" w:rsidRPr="00265851" w:rsidRDefault="00C00E2F"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954002">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265851" w:rsidRPr="00265851">
        <w:rPr>
          <w:rFonts w:ascii="Arial" w:hAnsi="Arial" w:cs="Arial"/>
          <w:sz w:val="20"/>
          <w:szCs w:val="20"/>
          <w:lang w:bidi="ar-SA"/>
        </w:rPr>
        <w:t>Trustee</w:t>
      </w:r>
      <w:r w:rsidR="00265851" w:rsidRPr="00265851">
        <w:rPr>
          <w:rFonts w:ascii="Arial" w:hAnsi="Arial" w:cs="Arial"/>
          <w:sz w:val="20"/>
          <w:szCs w:val="20"/>
          <w:lang w:bidi="ar-SA"/>
        </w:rPr>
        <w:tab/>
        <w:t>Debbie Washburn</w:t>
      </w:r>
      <w:r w:rsidR="00265851" w:rsidRPr="00265851">
        <w:rPr>
          <w:rFonts w:ascii="Arial" w:hAnsi="Arial" w:cs="Arial"/>
          <w:sz w:val="20"/>
          <w:szCs w:val="20"/>
          <w:lang w:bidi="ar-SA"/>
        </w:rPr>
        <w:tab/>
      </w:r>
      <w:r w:rsidR="00A86A7D">
        <w:rPr>
          <w:rFonts w:ascii="Arial" w:hAnsi="Arial" w:cs="Arial"/>
          <w:sz w:val="20"/>
          <w:szCs w:val="20"/>
          <w:lang w:bidi="ar-SA"/>
        </w:rPr>
        <w:t>Pre</w:t>
      </w:r>
      <w:r w:rsidR="00265851" w:rsidRPr="00265851">
        <w:rPr>
          <w:rFonts w:ascii="Arial" w:hAnsi="Arial" w:cs="Arial"/>
          <w:sz w:val="20"/>
          <w:szCs w:val="20"/>
          <w:lang w:bidi="ar-SA"/>
        </w:rPr>
        <w:t xml:space="preserv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r>
      <w:r w:rsidR="006279F1">
        <w:rPr>
          <w:rFonts w:ascii="Arial" w:hAnsi="Arial" w:cs="Arial"/>
          <w:sz w:val="20"/>
          <w:szCs w:val="20"/>
          <w:lang w:bidi="ar-SA"/>
        </w:rPr>
        <w:t>Present</w:t>
      </w:r>
      <w:r w:rsidR="006279F1">
        <w:rPr>
          <w:rFonts w:ascii="Arial" w:hAnsi="Arial" w:cs="Arial"/>
          <w:sz w:val="20"/>
          <w:szCs w:val="20"/>
          <w:lang w:bidi="ar-SA"/>
        </w:rPr>
        <w:tab/>
      </w:r>
      <w:r w:rsidR="006279F1">
        <w:rPr>
          <w:rFonts w:ascii="Arial" w:hAnsi="Arial" w:cs="Arial"/>
          <w:sz w:val="20"/>
          <w:szCs w:val="20"/>
          <w:lang w:bidi="ar-SA"/>
        </w:rPr>
        <w:tab/>
        <w:t>Clerk Katie Kralka</w:t>
      </w:r>
      <w:r w:rsidR="006279F1">
        <w:rPr>
          <w:rFonts w:ascii="Arial" w:hAnsi="Arial" w:cs="Arial"/>
          <w:sz w:val="20"/>
          <w:szCs w:val="20"/>
          <w:lang w:bidi="ar-SA"/>
        </w:rPr>
        <w:tab/>
      </w:r>
      <w:r w:rsidR="006279F1">
        <w:rPr>
          <w:rFonts w:ascii="Arial" w:hAnsi="Arial" w:cs="Arial"/>
          <w:sz w:val="20"/>
          <w:szCs w:val="20"/>
          <w:lang w:bidi="ar-SA"/>
        </w:rPr>
        <w:tab/>
        <w:t>Ab</w:t>
      </w:r>
      <w:r w:rsidRPr="00265851">
        <w:rPr>
          <w:rFonts w:ascii="Arial" w:hAnsi="Arial" w:cs="Arial"/>
          <w:sz w:val="20"/>
          <w:szCs w:val="20"/>
          <w:lang w:bidi="ar-SA"/>
        </w:rPr>
        <w:t>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00F46214">
        <w:rPr>
          <w:rFonts w:ascii="Arial" w:hAnsi="Arial" w:cs="Arial"/>
          <w:sz w:val="20"/>
          <w:szCs w:val="20"/>
          <w:lang w:bidi="ar-SA"/>
        </w:rPr>
        <w:tab/>
      </w:r>
      <w:r w:rsidR="00F46214">
        <w:rPr>
          <w:rFonts w:ascii="Arial" w:hAnsi="Arial" w:cs="Arial"/>
          <w:sz w:val="20"/>
          <w:szCs w:val="20"/>
          <w:lang w:bidi="ar-SA"/>
        </w:rPr>
        <w:tab/>
      </w:r>
      <w:r w:rsidR="00F46214">
        <w:rPr>
          <w:rFonts w:ascii="Arial" w:hAnsi="Arial" w:cs="Arial"/>
          <w:sz w:val="20"/>
          <w:szCs w:val="20"/>
          <w:lang w:bidi="ar-SA"/>
        </w:rPr>
        <w:tab/>
      </w:r>
      <w:r w:rsidR="00F46214">
        <w:rPr>
          <w:rFonts w:ascii="Arial" w:hAnsi="Arial" w:cs="Arial"/>
          <w:sz w:val="20"/>
          <w:szCs w:val="20"/>
          <w:lang w:bidi="ar-SA"/>
        </w:rPr>
        <w:tab/>
        <w:t>Treasurer Darlene Hankes</w:t>
      </w:r>
      <w:r w:rsidR="00F46214">
        <w:rPr>
          <w:rFonts w:ascii="Arial" w:hAnsi="Arial" w:cs="Arial"/>
          <w:sz w:val="20"/>
          <w:szCs w:val="20"/>
          <w:lang w:bidi="ar-SA"/>
        </w:rPr>
        <w:tab/>
        <w:t>Ab</w:t>
      </w:r>
      <w:r w:rsidRPr="00265851">
        <w:rPr>
          <w:rFonts w:ascii="Arial" w:hAnsi="Arial" w:cs="Arial"/>
          <w:sz w:val="20"/>
          <w:szCs w:val="20"/>
          <w:lang w:bidi="ar-SA"/>
        </w:rPr>
        <w:t>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954002">
        <w:rPr>
          <w:rFonts w:ascii="Arial" w:hAnsi="Arial" w:cs="Arial"/>
          <w:sz w:val="20"/>
          <w:szCs w:val="20"/>
        </w:rPr>
        <w:t xml:space="preserve"> </w:t>
      </w:r>
      <w:r w:rsidR="007946A8">
        <w:rPr>
          <w:rFonts w:ascii="Arial" w:hAnsi="Arial" w:cs="Arial"/>
          <w:sz w:val="20"/>
          <w:szCs w:val="20"/>
        </w:rPr>
        <w:t>Alex McTavish: Village Attorney</w:t>
      </w:r>
      <w:r w:rsidR="004770D6">
        <w:rPr>
          <w:rFonts w:ascii="Arial" w:hAnsi="Arial" w:cs="Arial"/>
          <w:sz w:val="20"/>
          <w:szCs w:val="20"/>
        </w:rPr>
        <w:t xml:space="preserve"> </w:t>
      </w:r>
      <w:r w:rsidR="006279F1">
        <w:rPr>
          <w:rFonts w:ascii="Arial" w:hAnsi="Arial" w:cs="Arial"/>
          <w:sz w:val="20"/>
          <w:szCs w:val="20"/>
        </w:rPr>
        <w:t>and</w:t>
      </w:r>
      <w:r w:rsidR="00F26E89">
        <w:rPr>
          <w:rFonts w:ascii="Arial" w:hAnsi="Arial" w:cs="Arial"/>
          <w:sz w:val="20"/>
          <w:szCs w:val="20"/>
        </w:rPr>
        <w:t xml:space="preserve"> </w:t>
      </w:r>
      <w:r w:rsidRPr="00265851">
        <w:rPr>
          <w:rFonts w:ascii="Arial" w:hAnsi="Arial" w:cs="Arial"/>
          <w:sz w:val="20"/>
          <w:szCs w:val="20"/>
        </w:rPr>
        <w:t>Mae Stroble</w:t>
      </w:r>
      <w:r w:rsidR="00F26E89">
        <w:rPr>
          <w:rFonts w:ascii="Arial" w:hAnsi="Arial" w:cs="Arial"/>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President LeBlanc requested that the Board approve the</w:t>
      </w:r>
      <w:r w:rsidR="006279F1">
        <w:rPr>
          <w:rFonts w:ascii="Arial" w:hAnsi="Arial" w:cs="Arial"/>
          <w:sz w:val="20"/>
          <w:szCs w:val="20"/>
        </w:rPr>
        <w:t xml:space="preserve"> July 14</w:t>
      </w:r>
      <w:r w:rsidR="00F46214">
        <w:rPr>
          <w:rFonts w:ascii="Arial" w:hAnsi="Arial" w:cs="Arial"/>
          <w:sz w:val="20"/>
          <w:szCs w:val="20"/>
        </w:rPr>
        <w:t>, 2016</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F46214">
        <w:rPr>
          <w:rFonts w:ascii="Arial" w:hAnsi="Arial" w:cs="Arial"/>
          <w:b/>
          <w:bCs/>
          <w:sz w:val="20"/>
          <w:szCs w:val="20"/>
        </w:rPr>
        <w:t>Neisendorf</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6279F1">
        <w:rPr>
          <w:rFonts w:ascii="Arial" w:hAnsi="Arial" w:cs="Arial"/>
          <w:b/>
          <w:bCs/>
          <w:sz w:val="20"/>
          <w:szCs w:val="20"/>
        </w:rPr>
        <w:t>Dyer</w:t>
      </w:r>
    </w:p>
    <w:p w:rsidR="006279F1" w:rsidRPr="00265851" w:rsidRDefault="006279F1" w:rsidP="006279F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sidRPr="00F46214">
        <w:rPr>
          <w:rFonts w:ascii="Arial" w:hAnsi="Arial" w:cs="Arial"/>
          <w:b/>
          <w:bCs/>
          <w:sz w:val="20"/>
          <w:szCs w:val="20"/>
        </w:rPr>
        <w:t xml:space="preserve"> </w:t>
      </w:r>
      <w:r>
        <w:rPr>
          <w:rFonts w:ascii="Arial" w:hAnsi="Arial" w:cs="Arial"/>
          <w:b/>
          <w:bCs/>
          <w:sz w:val="20"/>
          <w:szCs w:val="20"/>
        </w:rPr>
        <w:t>K. Kosarek, Neisendorf and Washburn</w:t>
      </w:r>
    </w:p>
    <w:p w:rsidR="006279F1" w:rsidRPr="00265851" w:rsidRDefault="006279F1" w:rsidP="006279F1">
      <w:pPr>
        <w:rPr>
          <w:rFonts w:ascii="Arial" w:hAnsi="Arial" w:cs="Arial"/>
          <w:b/>
          <w:bCs/>
          <w:sz w:val="20"/>
          <w:szCs w:val="20"/>
        </w:rPr>
      </w:pPr>
      <w:r>
        <w:rPr>
          <w:rFonts w:ascii="Arial" w:hAnsi="Arial" w:cs="Arial"/>
          <w:b/>
          <w:bCs/>
          <w:sz w:val="20"/>
          <w:szCs w:val="20"/>
        </w:rPr>
        <w:t>NAYS:</w:t>
      </w:r>
      <w:r>
        <w:rPr>
          <w:rFonts w:ascii="Arial" w:hAnsi="Arial" w:cs="Arial"/>
          <w:b/>
          <w:bCs/>
          <w:sz w:val="20"/>
          <w:szCs w:val="20"/>
        </w:rPr>
        <w:tab/>
      </w:r>
      <w:r>
        <w:rPr>
          <w:rFonts w:ascii="Arial" w:hAnsi="Arial" w:cs="Arial"/>
          <w:b/>
          <w:bCs/>
          <w:sz w:val="20"/>
          <w:szCs w:val="20"/>
        </w:rPr>
        <w:tab/>
        <w:t>None</w:t>
      </w:r>
    </w:p>
    <w:p w:rsidR="006279F1" w:rsidRPr="00265851" w:rsidRDefault="006279F1" w:rsidP="006279F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6279F1" w:rsidRPr="00265851" w:rsidRDefault="006279F1" w:rsidP="006279F1">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6279F1">
        <w:rPr>
          <w:rFonts w:ascii="Arial" w:hAnsi="Arial" w:cs="Arial"/>
          <w:sz w:val="20"/>
          <w:szCs w:val="20"/>
        </w:rPr>
        <w:t>June 9, 201</w:t>
      </w:r>
      <w:r w:rsidR="00F46214">
        <w:rPr>
          <w:rFonts w:ascii="Arial" w:hAnsi="Arial" w:cs="Arial"/>
          <w:sz w:val="20"/>
          <w:szCs w:val="20"/>
        </w:rPr>
        <w:t xml:space="preserve">6 </w:t>
      </w:r>
      <w:r w:rsidRPr="00265851">
        <w:rPr>
          <w:rFonts w:ascii="Arial" w:hAnsi="Arial" w:cs="Arial"/>
          <w:sz w:val="20"/>
          <w:szCs w:val="20"/>
        </w:rPr>
        <w:t>Board</w:t>
      </w:r>
      <w:r w:rsidR="00265851">
        <w:rPr>
          <w:rFonts w:ascii="Arial" w:hAnsi="Arial" w:cs="Arial"/>
          <w:sz w:val="20"/>
          <w:szCs w:val="20"/>
        </w:rPr>
        <w:t xml:space="preserve"> minutes as</w:t>
      </w:r>
      <w:r w:rsidR="006279F1">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A86A7D" w:rsidRPr="00265851" w:rsidRDefault="00A86A7D" w:rsidP="00A86A7D">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6279F1">
        <w:rPr>
          <w:rFonts w:ascii="Arial" w:hAnsi="Arial" w:cs="Arial"/>
          <w:b/>
          <w:bCs/>
          <w:sz w:val="20"/>
          <w:szCs w:val="20"/>
        </w:rPr>
        <w:t>Washburn to approve the agenda as amended</w:t>
      </w:r>
      <w:r w:rsidRPr="00265851">
        <w:rPr>
          <w:rFonts w:ascii="Arial" w:hAnsi="Arial" w:cs="Arial"/>
          <w:b/>
          <w:bCs/>
          <w:sz w:val="20"/>
          <w:szCs w:val="20"/>
        </w:rPr>
        <w:t>.</w:t>
      </w:r>
    </w:p>
    <w:p w:rsidR="00A86A7D" w:rsidRPr="00265851" w:rsidRDefault="00A86A7D" w:rsidP="00A86A7D">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6279F1">
        <w:rPr>
          <w:rFonts w:ascii="Arial" w:hAnsi="Arial" w:cs="Arial"/>
          <w:b/>
          <w:bCs/>
          <w:sz w:val="20"/>
          <w:szCs w:val="20"/>
        </w:rPr>
        <w:t>k</w:t>
      </w:r>
      <w:r w:rsidR="00F46214">
        <w:rPr>
          <w:rFonts w:ascii="Arial" w:hAnsi="Arial" w:cs="Arial"/>
          <w:b/>
          <w:bCs/>
          <w:sz w:val="20"/>
          <w:szCs w:val="20"/>
        </w:rPr>
        <w:t>. Kosarek</w:t>
      </w:r>
    </w:p>
    <w:p w:rsidR="006279F1" w:rsidRPr="00265851" w:rsidRDefault="006279F1" w:rsidP="006279F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sidRPr="00F46214">
        <w:rPr>
          <w:rFonts w:ascii="Arial" w:hAnsi="Arial" w:cs="Arial"/>
          <w:b/>
          <w:bCs/>
          <w:sz w:val="20"/>
          <w:szCs w:val="20"/>
        </w:rPr>
        <w:t xml:space="preserve"> </w:t>
      </w:r>
      <w:r>
        <w:rPr>
          <w:rFonts w:ascii="Arial" w:hAnsi="Arial" w:cs="Arial"/>
          <w:b/>
          <w:bCs/>
          <w:sz w:val="20"/>
          <w:szCs w:val="20"/>
        </w:rPr>
        <w:t>K. Kosarek, Neisendorf and Washburn</w:t>
      </w:r>
    </w:p>
    <w:p w:rsidR="006279F1" w:rsidRPr="00265851" w:rsidRDefault="006279F1" w:rsidP="006279F1">
      <w:pPr>
        <w:rPr>
          <w:rFonts w:ascii="Arial" w:hAnsi="Arial" w:cs="Arial"/>
          <w:b/>
          <w:bCs/>
          <w:sz w:val="20"/>
          <w:szCs w:val="20"/>
        </w:rPr>
      </w:pPr>
      <w:r>
        <w:rPr>
          <w:rFonts w:ascii="Arial" w:hAnsi="Arial" w:cs="Arial"/>
          <w:b/>
          <w:bCs/>
          <w:sz w:val="20"/>
          <w:szCs w:val="20"/>
        </w:rPr>
        <w:t>NAYS:</w:t>
      </w:r>
      <w:r>
        <w:rPr>
          <w:rFonts w:ascii="Arial" w:hAnsi="Arial" w:cs="Arial"/>
          <w:b/>
          <w:bCs/>
          <w:sz w:val="20"/>
          <w:szCs w:val="20"/>
        </w:rPr>
        <w:tab/>
      </w:r>
      <w:r>
        <w:rPr>
          <w:rFonts w:ascii="Arial" w:hAnsi="Arial" w:cs="Arial"/>
          <w:b/>
          <w:bCs/>
          <w:sz w:val="20"/>
          <w:szCs w:val="20"/>
        </w:rPr>
        <w:tab/>
        <w:t>None</w:t>
      </w:r>
    </w:p>
    <w:p w:rsidR="006279F1" w:rsidRPr="00265851" w:rsidRDefault="006279F1" w:rsidP="006279F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6279F1" w:rsidRPr="00265851" w:rsidRDefault="006279F1" w:rsidP="006279F1">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676172" w:rsidRPr="00A86A7D" w:rsidRDefault="00676172" w:rsidP="00265851">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5400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676172" w:rsidRDefault="006279F1" w:rsidP="0019626E">
      <w:pPr>
        <w:rPr>
          <w:rFonts w:ascii="Arial" w:hAnsi="Arial" w:cs="Arial"/>
          <w:sz w:val="20"/>
          <w:szCs w:val="20"/>
        </w:rPr>
      </w:pPr>
      <w:r>
        <w:rPr>
          <w:rFonts w:ascii="Arial" w:hAnsi="Arial" w:cs="Arial"/>
          <w:sz w:val="20"/>
          <w:szCs w:val="20"/>
        </w:rPr>
        <w:t xml:space="preserve">President LeBlanc reported the bids for cleaning and camera use on the </w:t>
      </w:r>
      <w:r w:rsidR="00D47F1E">
        <w:rPr>
          <w:rFonts w:ascii="Arial" w:hAnsi="Arial" w:cs="Arial"/>
          <w:sz w:val="20"/>
          <w:szCs w:val="20"/>
        </w:rPr>
        <w:t>field tiles</w:t>
      </w:r>
      <w:r>
        <w:rPr>
          <w:rFonts w:ascii="Arial" w:hAnsi="Arial" w:cs="Arial"/>
          <w:sz w:val="20"/>
          <w:szCs w:val="20"/>
        </w:rPr>
        <w:t xml:space="preserve">. </w:t>
      </w:r>
      <w:r w:rsidR="00A63D0E">
        <w:rPr>
          <w:rFonts w:ascii="Arial" w:hAnsi="Arial" w:cs="Arial"/>
          <w:sz w:val="20"/>
          <w:szCs w:val="20"/>
        </w:rPr>
        <w:t xml:space="preserve"> </w:t>
      </w:r>
      <w:r w:rsidR="001D0011">
        <w:rPr>
          <w:rFonts w:ascii="Arial" w:hAnsi="Arial" w:cs="Arial"/>
          <w:sz w:val="20"/>
          <w:szCs w:val="20"/>
        </w:rPr>
        <w:t xml:space="preserve">  </w:t>
      </w:r>
    </w:p>
    <w:p w:rsidR="00676172" w:rsidRPr="00265851" w:rsidRDefault="00676172" w:rsidP="0019626E">
      <w:pPr>
        <w:rPr>
          <w:rFonts w:ascii="Arial" w:hAnsi="Arial" w:cs="Arial"/>
          <w:sz w:val="20"/>
          <w:szCs w:val="20"/>
        </w:rPr>
      </w:pPr>
    </w:p>
    <w:p w:rsidR="00990586" w:rsidRDefault="0019626E" w:rsidP="00676172">
      <w:pPr>
        <w:rPr>
          <w:rFonts w:ascii="Arial" w:hAnsi="Arial" w:cs="Arial"/>
          <w:bCs/>
          <w:sz w:val="20"/>
          <w:szCs w:val="20"/>
        </w:rPr>
      </w:pPr>
      <w:r w:rsidRPr="00265851">
        <w:rPr>
          <w:rFonts w:ascii="Arial" w:hAnsi="Arial" w:cs="Arial"/>
          <w:b/>
          <w:bCs/>
          <w:sz w:val="20"/>
          <w:szCs w:val="20"/>
          <w:u w:val="single" w:color="000000"/>
        </w:rPr>
        <w:t>RESOLUTIONS AND ORDINANCES</w:t>
      </w:r>
      <w:r w:rsidRPr="00676172">
        <w:rPr>
          <w:rFonts w:ascii="Arial" w:hAnsi="Arial" w:cs="Arial"/>
          <w:b/>
          <w:bCs/>
          <w:sz w:val="20"/>
          <w:szCs w:val="20"/>
        </w:rPr>
        <w:t>:</w:t>
      </w:r>
      <w:r w:rsidR="00676172" w:rsidRPr="00676172">
        <w:rPr>
          <w:rFonts w:ascii="Arial" w:hAnsi="Arial" w:cs="Arial"/>
          <w:b/>
          <w:bCs/>
          <w:sz w:val="20"/>
          <w:szCs w:val="20"/>
        </w:rPr>
        <w:t xml:space="preserve"> </w:t>
      </w:r>
    </w:p>
    <w:p w:rsidR="006279F1" w:rsidRPr="00265851" w:rsidRDefault="006279F1" w:rsidP="006279F1">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Resolution No. 2016-03: A Resolution Accepting the Proposal of Cam-Vac Inc. For Cleaning and Televising of Drain Tile Lines. </w:t>
      </w:r>
      <w:r w:rsidRPr="00265851">
        <w:rPr>
          <w:rFonts w:ascii="Arial" w:hAnsi="Arial" w:cs="Arial"/>
          <w:sz w:val="20"/>
          <w:szCs w:val="20"/>
        </w:rPr>
        <w:t xml:space="preserve"> </w:t>
      </w:r>
    </w:p>
    <w:p w:rsidR="006279F1" w:rsidRPr="00265851" w:rsidRDefault="006279F1" w:rsidP="006279F1">
      <w:pPr>
        <w:tabs>
          <w:tab w:val="left" w:pos="4020"/>
        </w:tabs>
        <w:rPr>
          <w:rFonts w:ascii="Arial" w:hAnsi="Arial" w:cs="Arial"/>
          <w:b/>
          <w:bCs/>
          <w:sz w:val="20"/>
          <w:szCs w:val="20"/>
        </w:rPr>
      </w:pPr>
      <w:r>
        <w:rPr>
          <w:rFonts w:ascii="Arial" w:hAnsi="Arial" w:cs="Arial"/>
          <w:b/>
          <w:bCs/>
          <w:sz w:val="20"/>
          <w:szCs w:val="20"/>
        </w:rPr>
        <w:tab/>
      </w:r>
    </w:p>
    <w:p w:rsidR="006279F1" w:rsidRPr="00265851" w:rsidRDefault="006279F1" w:rsidP="006279F1">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Neisendorf </w:t>
      </w:r>
      <w:r w:rsidRPr="00265851">
        <w:rPr>
          <w:rFonts w:ascii="Arial" w:hAnsi="Arial" w:cs="Arial"/>
          <w:b/>
          <w:bCs/>
          <w:sz w:val="20"/>
          <w:szCs w:val="20"/>
        </w:rPr>
        <w:t>t</w:t>
      </w:r>
      <w:r w:rsidR="00DC29D5">
        <w:rPr>
          <w:rFonts w:ascii="Arial" w:hAnsi="Arial" w:cs="Arial"/>
          <w:b/>
          <w:bCs/>
          <w:sz w:val="20"/>
          <w:szCs w:val="20"/>
        </w:rPr>
        <w:t>o approve Resolution No, 2016-</w:t>
      </w:r>
      <w:r>
        <w:rPr>
          <w:rFonts w:ascii="Arial" w:hAnsi="Arial" w:cs="Arial"/>
          <w:b/>
          <w:bCs/>
          <w:sz w:val="20"/>
          <w:szCs w:val="20"/>
        </w:rPr>
        <w:t xml:space="preserve">03 as stated. </w:t>
      </w:r>
      <w:r w:rsidRPr="00265851">
        <w:rPr>
          <w:rFonts w:ascii="Arial" w:hAnsi="Arial" w:cs="Arial"/>
          <w:b/>
          <w:bCs/>
          <w:sz w:val="20"/>
          <w:szCs w:val="20"/>
        </w:rPr>
        <w:t xml:space="preserve"> </w:t>
      </w:r>
    </w:p>
    <w:p w:rsidR="006279F1" w:rsidRPr="00265851" w:rsidRDefault="006279F1" w:rsidP="006279F1">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D. Kosarek</w:t>
      </w:r>
    </w:p>
    <w:p w:rsidR="006279F1" w:rsidRPr="00265851" w:rsidRDefault="006279F1" w:rsidP="006279F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6279F1" w:rsidRPr="00265851" w:rsidRDefault="006279F1" w:rsidP="006279F1">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6279F1" w:rsidRPr="00265851" w:rsidRDefault="006279F1" w:rsidP="006279F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6279F1" w:rsidRPr="00265851" w:rsidRDefault="006279F1" w:rsidP="006279F1">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w:t>
      </w:r>
      <w:r w:rsidRPr="00265851">
        <w:rPr>
          <w:rFonts w:ascii="Arial" w:hAnsi="Arial" w:cs="Arial"/>
          <w:b/>
          <w:bCs/>
          <w:sz w:val="20"/>
          <w:szCs w:val="20"/>
        </w:rPr>
        <w:t>:0</w:t>
      </w:r>
    </w:p>
    <w:p w:rsidR="006279F1" w:rsidRDefault="006279F1" w:rsidP="006279F1">
      <w:pPr>
        <w:rPr>
          <w:rFonts w:ascii="Arial" w:hAnsi="Arial" w:cs="Arial"/>
          <w:bCs/>
          <w:sz w:val="20"/>
          <w:szCs w:val="20"/>
        </w:rPr>
      </w:pPr>
    </w:p>
    <w:p w:rsidR="006279F1" w:rsidRPr="00265851" w:rsidRDefault="006279F1" w:rsidP="006279F1">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Ordinance No. 2016-01: An Ordinance Appropriating for all </w:t>
      </w:r>
      <w:r w:rsidR="00373165">
        <w:rPr>
          <w:rFonts w:ascii="Arial" w:hAnsi="Arial" w:cs="Arial"/>
          <w:sz w:val="20"/>
          <w:szCs w:val="20"/>
        </w:rPr>
        <w:t xml:space="preserve">Corporate Purposes for the Village of Virgil, Kane County, Illinois, For the Fiscal Year Beginning May 1, 2016 and Ending April 30, 2017. </w:t>
      </w:r>
      <w:r>
        <w:rPr>
          <w:rFonts w:ascii="Arial" w:hAnsi="Arial" w:cs="Arial"/>
          <w:sz w:val="20"/>
          <w:szCs w:val="20"/>
        </w:rPr>
        <w:t xml:space="preserve"> </w:t>
      </w:r>
      <w:r w:rsidRPr="00265851">
        <w:rPr>
          <w:rFonts w:ascii="Arial" w:hAnsi="Arial" w:cs="Arial"/>
          <w:sz w:val="20"/>
          <w:szCs w:val="20"/>
        </w:rPr>
        <w:t xml:space="preserve"> </w:t>
      </w:r>
    </w:p>
    <w:p w:rsidR="006279F1" w:rsidRPr="00265851" w:rsidRDefault="006279F1" w:rsidP="006279F1">
      <w:pPr>
        <w:rPr>
          <w:rFonts w:ascii="Arial" w:hAnsi="Arial" w:cs="Arial"/>
          <w:b/>
          <w:bCs/>
          <w:sz w:val="20"/>
          <w:szCs w:val="20"/>
        </w:rPr>
      </w:pPr>
    </w:p>
    <w:p w:rsidR="006279F1" w:rsidRPr="00265851" w:rsidRDefault="00373165" w:rsidP="006279F1">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Trustee D. Kosarek</w:t>
      </w:r>
      <w:r w:rsidR="006279F1">
        <w:rPr>
          <w:rFonts w:ascii="Arial" w:hAnsi="Arial" w:cs="Arial"/>
          <w:b/>
          <w:bCs/>
          <w:sz w:val="20"/>
          <w:szCs w:val="20"/>
        </w:rPr>
        <w:t xml:space="preserve"> </w:t>
      </w:r>
      <w:r w:rsidR="006279F1" w:rsidRPr="00265851">
        <w:rPr>
          <w:rFonts w:ascii="Arial" w:hAnsi="Arial" w:cs="Arial"/>
          <w:b/>
          <w:bCs/>
          <w:sz w:val="20"/>
          <w:szCs w:val="20"/>
        </w:rPr>
        <w:t>t</w:t>
      </w:r>
      <w:r w:rsidR="006279F1">
        <w:rPr>
          <w:rFonts w:ascii="Arial" w:hAnsi="Arial" w:cs="Arial"/>
          <w:b/>
          <w:bCs/>
          <w:sz w:val="20"/>
          <w:szCs w:val="20"/>
        </w:rPr>
        <w:t xml:space="preserve">o approve </w:t>
      </w:r>
      <w:r>
        <w:rPr>
          <w:rFonts w:ascii="Arial" w:hAnsi="Arial" w:cs="Arial"/>
          <w:b/>
          <w:bCs/>
          <w:sz w:val="20"/>
          <w:szCs w:val="20"/>
        </w:rPr>
        <w:t>th</w:t>
      </w:r>
      <w:r w:rsidR="00DC29D5">
        <w:rPr>
          <w:rFonts w:ascii="Arial" w:hAnsi="Arial" w:cs="Arial"/>
          <w:b/>
          <w:bCs/>
          <w:sz w:val="20"/>
          <w:szCs w:val="20"/>
        </w:rPr>
        <w:t>e Appropriations Ordinance 2016-</w:t>
      </w:r>
      <w:r>
        <w:rPr>
          <w:rFonts w:ascii="Arial" w:hAnsi="Arial" w:cs="Arial"/>
          <w:b/>
          <w:bCs/>
          <w:sz w:val="20"/>
          <w:szCs w:val="20"/>
        </w:rPr>
        <w:t>01 as stated</w:t>
      </w:r>
      <w:r w:rsidR="006279F1">
        <w:rPr>
          <w:rFonts w:ascii="Arial" w:hAnsi="Arial" w:cs="Arial"/>
          <w:b/>
          <w:bCs/>
          <w:sz w:val="20"/>
          <w:szCs w:val="20"/>
        </w:rPr>
        <w:t xml:space="preserve">. </w:t>
      </w:r>
      <w:r w:rsidR="006279F1" w:rsidRPr="00265851">
        <w:rPr>
          <w:rFonts w:ascii="Arial" w:hAnsi="Arial" w:cs="Arial"/>
          <w:b/>
          <w:bCs/>
          <w:sz w:val="20"/>
          <w:szCs w:val="20"/>
        </w:rPr>
        <w:t xml:space="preserve"> </w:t>
      </w:r>
    </w:p>
    <w:p w:rsidR="006279F1" w:rsidRPr="00265851" w:rsidRDefault="006279F1" w:rsidP="006279F1">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373165">
        <w:rPr>
          <w:rFonts w:ascii="Arial" w:hAnsi="Arial" w:cs="Arial"/>
          <w:b/>
          <w:bCs/>
          <w:sz w:val="20"/>
          <w:szCs w:val="20"/>
        </w:rPr>
        <w:t>Dyer</w:t>
      </w:r>
    </w:p>
    <w:p w:rsidR="006279F1" w:rsidRPr="00265851" w:rsidRDefault="006279F1" w:rsidP="006279F1">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6279F1" w:rsidRPr="00265851" w:rsidRDefault="006279F1" w:rsidP="006279F1">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6279F1" w:rsidRPr="00265851" w:rsidRDefault="006279F1" w:rsidP="006279F1">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6279F1" w:rsidRPr="00265851" w:rsidRDefault="006279F1" w:rsidP="006279F1">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w:t>
      </w:r>
      <w:r w:rsidRPr="00265851">
        <w:rPr>
          <w:rFonts w:ascii="Arial" w:hAnsi="Arial" w:cs="Arial"/>
          <w:b/>
          <w:bCs/>
          <w:sz w:val="20"/>
          <w:szCs w:val="20"/>
        </w:rPr>
        <w:t>:0</w:t>
      </w:r>
    </w:p>
    <w:p w:rsidR="00990586" w:rsidRPr="00265851" w:rsidRDefault="00990586" w:rsidP="0019626E">
      <w:pPr>
        <w:rPr>
          <w:rFonts w:ascii="Arial" w:hAnsi="Arial" w:cs="Arial"/>
          <w:bCs/>
          <w:sz w:val="20"/>
          <w:szCs w:val="20"/>
        </w:rPr>
      </w:pPr>
    </w:p>
    <w:p w:rsidR="00373165" w:rsidRPr="002628E8" w:rsidRDefault="0019626E" w:rsidP="00373165">
      <w:pPr>
        <w:rPr>
          <w:rFonts w:ascii="Arial" w:hAnsi="Arial" w:cs="Arial"/>
          <w:b/>
          <w:bCs/>
          <w:sz w:val="20"/>
          <w:szCs w:val="20"/>
        </w:rPr>
      </w:pPr>
      <w:r w:rsidRPr="002628E8">
        <w:rPr>
          <w:rFonts w:ascii="Arial" w:hAnsi="Arial" w:cs="Arial"/>
          <w:b/>
          <w:bCs/>
          <w:sz w:val="20"/>
          <w:szCs w:val="20"/>
          <w:u w:val="single" w:color="000000"/>
        </w:rPr>
        <w:t>PRESIDENT’S REPORT:</w:t>
      </w:r>
      <w:r w:rsidRPr="002628E8">
        <w:rPr>
          <w:rFonts w:ascii="Arial" w:hAnsi="Arial" w:cs="Arial"/>
          <w:b/>
          <w:bCs/>
          <w:sz w:val="20"/>
          <w:szCs w:val="20"/>
        </w:rPr>
        <w:t xml:space="preserve">  </w:t>
      </w:r>
    </w:p>
    <w:p w:rsidR="002628E8" w:rsidRPr="002628E8" w:rsidRDefault="002628E8" w:rsidP="002628E8">
      <w:pPr>
        <w:rPr>
          <w:rFonts w:ascii="Arial" w:hAnsi="Arial" w:cs="Arial"/>
          <w:sz w:val="20"/>
          <w:szCs w:val="20"/>
        </w:rPr>
      </w:pPr>
      <w:r w:rsidRPr="002628E8">
        <w:rPr>
          <w:rFonts w:ascii="Arial" w:hAnsi="Arial" w:cs="Arial"/>
          <w:sz w:val="20"/>
          <w:szCs w:val="20"/>
        </w:rPr>
        <w:t>Signs in Virgil View – Campton Township have installed new street signs, poles, and stop signs in Virgil View.  Campton Township has been instructed to replace the three speed limit signs and the six ton weig</w:t>
      </w:r>
      <w:r>
        <w:rPr>
          <w:rFonts w:ascii="Arial" w:hAnsi="Arial" w:cs="Arial"/>
          <w:sz w:val="20"/>
          <w:szCs w:val="20"/>
        </w:rPr>
        <w:t xml:space="preserve">ht limit signs and the posts. </w:t>
      </w:r>
      <w:r w:rsidRPr="002628E8">
        <w:rPr>
          <w:rFonts w:ascii="Arial" w:hAnsi="Arial" w:cs="Arial"/>
          <w:sz w:val="20"/>
          <w:szCs w:val="20"/>
        </w:rPr>
        <w:t xml:space="preserve">Once complete, Virgil View will have all new signs and posts and should be up to current code.   </w:t>
      </w:r>
    </w:p>
    <w:p w:rsidR="002628E8" w:rsidRPr="002628E8" w:rsidRDefault="002628E8" w:rsidP="002628E8">
      <w:pPr>
        <w:rPr>
          <w:rFonts w:ascii="Arial" w:hAnsi="Arial" w:cs="Arial"/>
          <w:sz w:val="20"/>
          <w:szCs w:val="20"/>
        </w:rPr>
      </w:pPr>
    </w:p>
    <w:p w:rsidR="002628E8" w:rsidRPr="002628E8" w:rsidRDefault="002628E8" w:rsidP="002628E8">
      <w:pPr>
        <w:rPr>
          <w:rFonts w:ascii="Arial" w:hAnsi="Arial" w:cs="Arial"/>
          <w:sz w:val="20"/>
          <w:szCs w:val="20"/>
        </w:rPr>
      </w:pPr>
      <w:r w:rsidRPr="002628E8">
        <w:rPr>
          <w:rFonts w:ascii="Arial" w:hAnsi="Arial" w:cs="Arial"/>
          <w:sz w:val="20"/>
          <w:szCs w:val="20"/>
        </w:rPr>
        <w:t>Painting Lines - according to Jay Seyller, the county’s contractor should start painting the lines on Meredit</w:t>
      </w:r>
      <w:r>
        <w:rPr>
          <w:rFonts w:ascii="Arial" w:hAnsi="Arial" w:cs="Arial"/>
          <w:sz w:val="20"/>
          <w:szCs w:val="20"/>
        </w:rPr>
        <w:t xml:space="preserve">h Road in the next few weeks. </w:t>
      </w:r>
      <w:r w:rsidRPr="002628E8">
        <w:rPr>
          <w:rFonts w:ascii="Arial" w:hAnsi="Arial" w:cs="Arial"/>
          <w:sz w:val="20"/>
          <w:szCs w:val="20"/>
        </w:rPr>
        <w:t>They will be designating the 30 MPH zone on Meredith as a no passing zone and will paint a double yellow line in accordance.</w:t>
      </w:r>
    </w:p>
    <w:p w:rsidR="002628E8" w:rsidRPr="002628E8" w:rsidRDefault="002628E8" w:rsidP="002628E8">
      <w:pPr>
        <w:rPr>
          <w:rFonts w:ascii="Arial" w:hAnsi="Arial" w:cs="Arial"/>
          <w:sz w:val="20"/>
          <w:szCs w:val="20"/>
        </w:rPr>
      </w:pPr>
    </w:p>
    <w:p w:rsidR="002628E8" w:rsidRPr="002628E8" w:rsidRDefault="007946A8" w:rsidP="002628E8">
      <w:pPr>
        <w:rPr>
          <w:rFonts w:ascii="Arial" w:hAnsi="Arial" w:cs="Arial"/>
          <w:sz w:val="20"/>
          <w:szCs w:val="20"/>
        </w:rPr>
      </w:pPr>
      <w:r>
        <w:rPr>
          <w:rFonts w:ascii="Arial" w:hAnsi="Arial" w:cs="Arial"/>
          <w:sz w:val="20"/>
          <w:szCs w:val="20"/>
        </w:rPr>
        <w:t>Meadow</w:t>
      </w:r>
      <w:r w:rsidR="002628E8" w:rsidRPr="002628E8">
        <w:rPr>
          <w:rFonts w:ascii="Arial" w:hAnsi="Arial" w:cs="Arial"/>
          <w:sz w:val="20"/>
          <w:szCs w:val="20"/>
        </w:rPr>
        <w:t>s Street Signage – Debbie brought it to my attention that her street – Meadows – was wrong</w:t>
      </w:r>
      <w:r w:rsidR="002628E8">
        <w:rPr>
          <w:rFonts w:ascii="Arial" w:hAnsi="Arial" w:cs="Arial"/>
          <w:sz w:val="20"/>
          <w:szCs w:val="20"/>
        </w:rPr>
        <w:t xml:space="preserve"> and should be Meadow Street. </w:t>
      </w:r>
      <w:r w:rsidR="002628E8" w:rsidRPr="002628E8">
        <w:rPr>
          <w:rFonts w:ascii="Arial" w:hAnsi="Arial" w:cs="Arial"/>
          <w:sz w:val="20"/>
          <w:szCs w:val="20"/>
        </w:rPr>
        <w:t>I checked with the county and found that it is su</w:t>
      </w:r>
      <w:r>
        <w:rPr>
          <w:rFonts w:ascii="Arial" w:hAnsi="Arial" w:cs="Arial"/>
          <w:sz w:val="20"/>
          <w:szCs w:val="20"/>
        </w:rPr>
        <w:t>pposed to be Meadow</w:t>
      </w:r>
      <w:r w:rsidR="002628E8">
        <w:rPr>
          <w:rFonts w:ascii="Arial" w:hAnsi="Arial" w:cs="Arial"/>
          <w:sz w:val="20"/>
          <w:szCs w:val="20"/>
        </w:rPr>
        <w:t xml:space="preserve">s Street. </w:t>
      </w:r>
      <w:r>
        <w:rPr>
          <w:rFonts w:ascii="Arial" w:hAnsi="Arial" w:cs="Arial"/>
          <w:sz w:val="20"/>
          <w:szCs w:val="20"/>
        </w:rPr>
        <w:t>With the inception of Virgil View subdivision in 1958</w:t>
      </w:r>
      <w:r w:rsidR="002628E8" w:rsidRPr="002628E8">
        <w:rPr>
          <w:rFonts w:ascii="Arial" w:hAnsi="Arial" w:cs="Arial"/>
          <w:sz w:val="20"/>
          <w:szCs w:val="20"/>
        </w:rPr>
        <w:t>, it was submitted as Meadow’s Street, per the County’s record of streets it is entered as Meadow’s Street, and according to tax records for those that live on the street, it is referred to as Meadow’s</w:t>
      </w:r>
      <w:r w:rsidR="002628E8">
        <w:rPr>
          <w:rFonts w:ascii="Arial" w:hAnsi="Arial" w:cs="Arial"/>
          <w:sz w:val="20"/>
          <w:szCs w:val="20"/>
        </w:rPr>
        <w:t xml:space="preserve"> Street. </w:t>
      </w:r>
    </w:p>
    <w:p w:rsidR="002628E8" w:rsidRPr="002628E8" w:rsidRDefault="002628E8" w:rsidP="002628E8">
      <w:pPr>
        <w:rPr>
          <w:rFonts w:ascii="Arial" w:hAnsi="Arial" w:cs="Arial"/>
          <w:sz w:val="20"/>
          <w:szCs w:val="20"/>
        </w:rPr>
      </w:pPr>
    </w:p>
    <w:p w:rsidR="002628E8" w:rsidRPr="002628E8" w:rsidRDefault="002628E8" w:rsidP="002628E8">
      <w:pPr>
        <w:rPr>
          <w:rFonts w:ascii="Arial" w:hAnsi="Arial" w:cs="Arial"/>
          <w:sz w:val="20"/>
          <w:szCs w:val="20"/>
        </w:rPr>
      </w:pPr>
      <w:r w:rsidRPr="002628E8">
        <w:rPr>
          <w:rFonts w:ascii="Arial" w:hAnsi="Arial" w:cs="Arial"/>
          <w:sz w:val="20"/>
          <w:szCs w:val="20"/>
        </w:rPr>
        <w:t xml:space="preserve">Property at 47W504 </w:t>
      </w:r>
      <w:r w:rsidR="007946A8">
        <w:rPr>
          <w:rFonts w:ascii="Arial" w:hAnsi="Arial" w:cs="Arial"/>
          <w:sz w:val="20"/>
          <w:szCs w:val="20"/>
        </w:rPr>
        <w:t>IC Trail Road</w:t>
      </w:r>
      <w:r w:rsidRPr="002628E8">
        <w:rPr>
          <w:rFonts w:ascii="Arial" w:hAnsi="Arial" w:cs="Arial"/>
          <w:sz w:val="20"/>
          <w:szCs w:val="20"/>
        </w:rPr>
        <w:t>- as of June 23, the Kane County Health Department had</w:t>
      </w:r>
      <w:r>
        <w:rPr>
          <w:rFonts w:ascii="Arial" w:hAnsi="Arial" w:cs="Arial"/>
          <w:sz w:val="20"/>
          <w:szCs w:val="20"/>
        </w:rPr>
        <w:t xml:space="preserve">s </w:t>
      </w:r>
      <w:r w:rsidRPr="002628E8">
        <w:rPr>
          <w:rFonts w:ascii="Arial" w:hAnsi="Arial" w:cs="Arial"/>
          <w:sz w:val="20"/>
          <w:szCs w:val="20"/>
        </w:rPr>
        <w:t>not received verification of an existing septic field on the property.  The property owner had to provide proof that the system was evaluated by a licensed septic contractor confirming all components of a functioning septic system were on the</w:t>
      </w:r>
      <w:r w:rsidR="007946A8">
        <w:rPr>
          <w:rFonts w:ascii="Arial" w:hAnsi="Arial" w:cs="Arial"/>
          <w:sz w:val="20"/>
          <w:szCs w:val="20"/>
        </w:rPr>
        <w:t xml:space="preserve"> property</w:t>
      </w:r>
      <w:r w:rsidRPr="002628E8">
        <w:rPr>
          <w:rFonts w:ascii="Arial" w:hAnsi="Arial" w:cs="Arial"/>
          <w:sz w:val="20"/>
          <w:szCs w:val="20"/>
        </w:rPr>
        <w:t xml:space="preserve">. If no evaluation was provided, the property owner would have to pull a permit for the installation of a septic system.  Because of his failure to do either, the case </w:t>
      </w:r>
      <w:r w:rsidR="007946A8">
        <w:rPr>
          <w:rFonts w:ascii="Arial" w:hAnsi="Arial" w:cs="Arial"/>
          <w:sz w:val="20"/>
          <w:szCs w:val="20"/>
        </w:rPr>
        <w:t xml:space="preserve">will be going to adjudication. </w:t>
      </w:r>
      <w:r w:rsidRPr="002628E8">
        <w:rPr>
          <w:rFonts w:ascii="Arial" w:hAnsi="Arial" w:cs="Arial"/>
          <w:sz w:val="20"/>
          <w:szCs w:val="20"/>
        </w:rPr>
        <w:t xml:space="preserve">Adjudication is similar to court. The property owner will need to be present and have the information requested </w:t>
      </w:r>
      <w:r w:rsidR="007946A8">
        <w:rPr>
          <w:rFonts w:ascii="Arial" w:hAnsi="Arial" w:cs="Arial"/>
          <w:sz w:val="20"/>
          <w:szCs w:val="20"/>
        </w:rPr>
        <w:t xml:space="preserve">by </w:t>
      </w:r>
      <w:r w:rsidRPr="002628E8">
        <w:rPr>
          <w:rFonts w:ascii="Arial" w:hAnsi="Arial" w:cs="Arial"/>
          <w:sz w:val="20"/>
          <w:szCs w:val="20"/>
        </w:rPr>
        <w:t>the Kane County Health Department available with them. Currently, adjudication is set up for August 11th.</w:t>
      </w:r>
    </w:p>
    <w:p w:rsidR="002628E8" w:rsidRPr="002628E8" w:rsidRDefault="002628E8" w:rsidP="002628E8">
      <w:pPr>
        <w:rPr>
          <w:rFonts w:ascii="Arial" w:hAnsi="Arial" w:cs="Arial"/>
          <w:sz w:val="20"/>
          <w:szCs w:val="20"/>
        </w:rPr>
      </w:pPr>
    </w:p>
    <w:p w:rsidR="00C00E2F" w:rsidRDefault="002628E8" w:rsidP="002628E8">
      <w:pPr>
        <w:rPr>
          <w:rFonts w:ascii="Arial" w:hAnsi="Arial" w:cs="Arial"/>
          <w:sz w:val="20"/>
          <w:szCs w:val="20"/>
        </w:rPr>
      </w:pPr>
      <w:r w:rsidRPr="002628E8">
        <w:rPr>
          <w:rFonts w:ascii="Arial" w:hAnsi="Arial" w:cs="Arial"/>
          <w:sz w:val="20"/>
          <w:szCs w:val="20"/>
        </w:rPr>
        <w:t>IDOT and the State – on June 24th we received word that due to the budget impasse in Spring</w:t>
      </w:r>
      <w:r>
        <w:rPr>
          <w:rFonts w:ascii="Arial" w:hAnsi="Arial" w:cs="Arial"/>
          <w:sz w:val="20"/>
          <w:szCs w:val="20"/>
        </w:rPr>
        <w:t>field, IDOT was</w:t>
      </w:r>
      <w:r w:rsidRPr="002628E8">
        <w:rPr>
          <w:rFonts w:ascii="Arial" w:hAnsi="Arial" w:cs="Arial"/>
          <w:sz w:val="20"/>
          <w:szCs w:val="20"/>
        </w:rPr>
        <w:t>, “Obligations of the State shall cease immediately without penalty, or further payment being required if, in any fiscal year, the General Assembly or Federal Funding source fails to appropriate funding for the engineering and construction progra</w:t>
      </w:r>
      <w:r>
        <w:rPr>
          <w:rFonts w:ascii="Arial" w:hAnsi="Arial" w:cs="Arial"/>
          <w:sz w:val="20"/>
          <w:szCs w:val="20"/>
        </w:rPr>
        <w:t xml:space="preserve">ms for IDOT is not available”. </w:t>
      </w:r>
      <w:r w:rsidRPr="002628E8">
        <w:rPr>
          <w:rFonts w:ascii="Arial" w:hAnsi="Arial" w:cs="Arial"/>
          <w:sz w:val="20"/>
          <w:szCs w:val="20"/>
        </w:rPr>
        <w:t>I talked to Jim Sparber and he said that it really didn’t affect us except we shouldn’t expect an</w:t>
      </w:r>
      <w:r>
        <w:rPr>
          <w:rFonts w:ascii="Arial" w:hAnsi="Arial" w:cs="Arial"/>
          <w:sz w:val="20"/>
          <w:szCs w:val="20"/>
        </w:rPr>
        <w:t xml:space="preserve">y additional Motor Fuel Funds. </w:t>
      </w:r>
      <w:r w:rsidRPr="002628E8">
        <w:rPr>
          <w:rFonts w:ascii="Arial" w:hAnsi="Arial" w:cs="Arial"/>
          <w:sz w:val="20"/>
          <w:szCs w:val="20"/>
        </w:rPr>
        <w:t xml:space="preserve">Then, on July 1st, we received a letter rescinded the previous statement as the General Assembly passed a stop-gap budget.   </w:t>
      </w:r>
    </w:p>
    <w:p w:rsidR="002628E8" w:rsidRPr="00373165" w:rsidRDefault="002628E8" w:rsidP="00373165">
      <w:pPr>
        <w:rPr>
          <w:rFonts w:ascii="Arial" w:hAnsi="Arial" w:cs="Arial"/>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001D2943">
        <w:rPr>
          <w:rFonts w:ascii="Arial" w:hAnsi="Arial" w:cs="Arial"/>
          <w:sz w:val="20"/>
          <w:szCs w:val="20"/>
        </w:rPr>
        <w:t xml:space="preserve"> </w:t>
      </w:r>
      <w:r w:rsidR="00732B37">
        <w:rPr>
          <w:rFonts w:ascii="Arial" w:hAnsi="Arial" w:cs="Arial"/>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r w:rsidR="00732B37" w:rsidRPr="00732B37">
        <w:rPr>
          <w:rFonts w:ascii="Arial" w:hAnsi="Arial" w:cs="Arial"/>
          <w:bCs/>
          <w:sz w:val="20"/>
          <w:szCs w:val="20"/>
        </w:rPr>
        <w:t>None</w:t>
      </w:r>
    </w:p>
    <w:p w:rsidR="0019626E" w:rsidRPr="00015AB4" w:rsidRDefault="001D2943" w:rsidP="0019626E">
      <w:pPr>
        <w:rPr>
          <w:rFonts w:ascii="Arial" w:hAnsi="Arial" w:cs="Arial"/>
          <w:bCs/>
          <w:sz w:val="20"/>
          <w:szCs w:val="20"/>
        </w:rPr>
      </w:pPr>
      <w:r>
        <w:rPr>
          <w:rFonts w:ascii="Arial" w:hAnsi="Arial" w:cs="Arial"/>
          <w:bCs/>
          <w:sz w:val="20"/>
          <w:szCs w:val="20"/>
        </w:rPr>
        <w:t xml:space="preserve"> </w:t>
      </w:r>
      <w:r w:rsidR="0002518B">
        <w:rPr>
          <w:rFonts w:ascii="Arial" w:hAnsi="Arial" w:cs="Arial"/>
          <w:bCs/>
          <w:sz w:val="20"/>
          <w:szCs w:val="20"/>
        </w:rPr>
        <w:t xml:space="preserve">  </w:t>
      </w:r>
      <w:r w:rsidR="00D87F86">
        <w:rPr>
          <w:rFonts w:ascii="Arial" w:hAnsi="Arial" w:cs="Arial"/>
          <w:bCs/>
          <w:sz w:val="20"/>
          <w:szCs w:val="20"/>
        </w:rPr>
        <w:t xml:space="preserve">  </w:t>
      </w: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sz w:val="20"/>
          <w:szCs w:val="20"/>
        </w:rPr>
        <w:t>T</w:t>
      </w:r>
      <w:r w:rsidR="00375AB8">
        <w:rPr>
          <w:rFonts w:ascii="Arial" w:hAnsi="Arial" w:cs="Arial"/>
          <w:sz w:val="20"/>
          <w:szCs w:val="20"/>
        </w:rPr>
        <w:t>rustee Hackbarth</w:t>
      </w:r>
      <w:r w:rsidRPr="00265851">
        <w:rPr>
          <w:rFonts w:ascii="Arial" w:hAnsi="Arial" w:cs="Arial"/>
          <w:sz w:val="20"/>
          <w:szCs w:val="20"/>
        </w:rPr>
        <w:t xml:space="preserve"> presented the </w:t>
      </w:r>
      <w:r w:rsidR="00D47F1E">
        <w:rPr>
          <w:rFonts w:ascii="Arial" w:hAnsi="Arial" w:cs="Arial"/>
          <w:sz w:val="20"/>
          <w:szCs w:val="20"/>
        </w:rPr>
        <w:t>July</w:t>
      </w:r>
      <w:r w:rsidRPr="00265851">
        <w:rPr>
          <w:rFonts w:ascii="Arial" w:hAnsi="Arial" w:cs="Arial"/>
          <w:sz w:val="20"/>
          <w:szCs w:val="20"/>
        </w:rPr>
        <w:t xml:space="preserve"> bills for approval as follows: </w:t>
      </w:r>
    </w:p>
    <w:p w:rsidR="0019626E" w:rsidRPr="00265851" w:rsidRDefault="0019626E" w:rsidP="0019626E">
      <w:pPr>
        <w:rPr>
          <w:rFonts w:ascii="Arial" w:hAnsi="Arial" w:cs="Arial"/>
          <w:sz w:val="20"/>
          <w:szCs w:val="20"/>
        </w:rPr>
      </w:pPr>
    </w:p>
    <w:tbl>
      <w:tblPr>
        <w:tblW w:w="9016" w:type="dxa"/>
        <w:tblInd w:w="93" w:type="dxa"/>
        <w:tblLook w:val="04A0" w:firstRow="1" w:lastRow="0" w:firstColumn="1" w:lastColumn="0" w:noHBand="0" w:noVBand="1"/>
      </w:tblPr>
      <w:tblGrid>
        <w:gridCol w:w="6747"/>
        <w:gridCol w:w="6"/>
        <w:gridCol w:w="6"/>
        <w:gridCol w:w="2441"/>
      </w:tblGrid>
      <w:tr w:rsidR="00373165" w:rsidRPr="00062D89" w:rsidTr="00373165">
        <w:trPr>
          <w:trHeight w:val="300"/>
        </w:trPr>
        <w:tc>
          <w:tcPr>
            <w:tcW w:w="6761" w:type="dxa"/>
            <w:gridSpan w:val="3"/>
            <w:tcBorders>
              <w:top w:val="single" w:sz="4" w:space="0" w:color="auto"/>
              <w:left w:val="single" w:sz="4" w:space="0" w:color="auto"/>
              <w:bottom w:val="single" w:sz="4" w:space="0" w:color="auto"/>
              <w:right w:val="single" w:sz="4" w:space="0" w:color="auto"/>
            </w:tcBorders>
            <w:vAlign w:val="bottom"/>
            <w:hideMark/>
          </w:tcPr>
          <w:p w:rsidR="00373165" w:rsidRPr="00062D89" w:rsidRDefault="00373165" w:rsidP="00E65363">
            <w:pPr>
              <w:rPr>
                <w:rFonts w:ascii="Arial" w:hAnsi="Arial" w:cs="Arial"/>
                <w:sz w:val="20"/>
                <w:szCs w:val="20"/>
              </w:rPr>
            </w:pPr>
            <w:r>
              <w:rPr>
                <w:rFonts w:ascii="Arial" w:hAnsi="Arial" w:cs="Arial"/>
                <w:sz w:val="20"/>
                <w:szCs w:val="20"/>
              </w:rPr>
              <w:lastRenderedPageBreak/>
              <w:t>Stark and Sons Trenching Inc</w:t>
            </w:r>
          </w:p>
        </w:tc>
        <w:tc>
          <w:tcPr>
            <w:tcW w:w="2255" w:type="dxa"/>
            <w:tcBorders>
              <w:top w:val="single" w:sz="4" w:space="0" w:color="auto"/>
              <w:left w:val="nil"/>
              <w:bottom w:val="nil"/>
              <w:right w:val="single" w:sz="4" w:space="0" w:color="auto"/>
            </w:tcBorders>
            <w:noWrap/>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375AB8">
              <w:rPr>
                <w:rFonts w:ascii="Arial" w:hAnsi="Arial" w:cs="Arial"/>
                <w:sz w:val="20"/>
                <w:szCs w:val="20"/>
              </w:rPr>
              <w:t xml:space="preserve">  </w:t>
            </w:r>
            <w:r>
              <w:rPr>
                <w:rFonts w:ascii="Arial" w:hAnsi="Arial" w:cs="Arial"/>
                <w:sz w:val="20"/>
                <w:szCs w:val="20"/>
              </w:rPr>
              <w:t>5,190</w:t>
            </w:r>
            <w:r w:rsidRPr="00062D89">
              <w:rPr>
                <w:rFonts w:ascii="Arial" w:hAnsi="Arial" w:cs="Arial"/>
                <w:sz w:val="20"/>
                <w:szCs w:val="20"/>
              </w:rPr>
              <w:t xml:space="preserve">.00 </w:t>
            </w:r>
          </w:p>
        </w:tc>
      </w:tr>
      <w:tr w:rsidR="00373165" w:rsidRPr="00062D89" w:rsidTr="00373165">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Foote, Mielke, Chavez, and O’Neil, LLC</w:t>
            </w:r>
          </w:p>
        </w:tc>
        <w:tc>
          <w:tcPr>
            <w:tcW w:w="2255" w:type="dxa"/>
            <w:tcBorders>
              <w:top w:val="nil"/>
              <w:left w:val="nil"/>
              <w:bottom w:val="single" w:sz="4" w:space="0" w:color="auto"/>
              <w:right w:val="single" w:sz="4" w:space="0" w:color="auto"/>
            </w:tcBorders>
            <w:noWrap/>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375AB8">
              <w:rPr>
                <w:rFonts w:ascii="Arial" w:hAnsi="Arial" w:cs="Arial"/>
                <w:sz w:val="20"/>
                <w:szCs w:val="20"/>
              </w:rPr>
              <w:t xml:space="preserve">  </w:t>
            </w:r>
            <w:r>
              <w:rPr>
                <w:rFonts w:ascii="Arial" w:hAnsi="Arial" w:cs="Arial"/>
                <w:sz w:val="20"/>
                <w:szCs w:val="20"/>
              </w:rPr>
              <w:t>263.5</w:t>
            </w:r>
            <w:r w:rsidRPr="00062D89">
              <w:rPr>
                <w:rFonts w:ascii="Arial" w:hAnsi="Arial" w:cs="Arial"/>
                <w:sz w:val="20"/>
                <w:szCs w:val="20"/>
              </w:rPr>
              <w:t>0</w:t>
            </w:r>
          </w:p>
        </w:tc>
      </w:tr>
      <w:tr w:rsidR="00373165" w:rsidRPr="00062D89"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62D89" w:rsidRDefault="00373165" w:rsidP="00E65363">
            <w:pPr>
              <w:rPr>
                <w:rFonts w:ascii="Arial" w:hAnsi="Arial" w:cs="Arial"/>
                <w:sz w:val="20"/>
                <w:szCs w:val="20"/>
              </w:rPr>
            </w:pPr>
            <w:r>
              <w:rPr>
                <w:rFonts w:ascii="Arial" w:hAnsi="Arial" w:cs="Arial"/>
                <w:sz w:val="20"/>
                <w:szCs w:val="20"/>
              </w:rPr>
              <w:t>Darlene Hankes- Travel $53.76 &amp; Stamp $1.78)</w:t>
            </w:r>
          </w:p>
        </w:tc>
        <w:tc>
          <w:tcPr>
            <w:tcW w:w="2255" w:type="dxa"/>
            <w:tcBorders>
              <w:top w:val="nil"/>
              <w:left w:val="nil"/>
              <w:bottom w:val="single" w:sz="4" w:space="0" w:color="auto"/>
              <w:right w:val="single" w:sz="4" w:space="0" w:color="auto"/>
            </w:tcBorders>
            <w:noWrap/>
            <w:vAlign w:val="bottom"/>
            <w:hideMark/>
          </w:tcPr>
          <w:p w:rsidR="00373165" w:rsidRPr="00062D89" w:rsidRDefault="00373165" w:rsidP="00E65363">
            <w:pPr>
              <w:rPr>
                <w:rFonts w:ascii="Arial" w:hAnsi="Arial" w:cs="Arial"/>
                <w:sz w:val="20"/>
                <w:szCs w:val="20"/>
              </w:rPr>
            </w:pPr>
            <w:r w:rsidRPr="00062D89">
              <w:rPr>
                <w:rFonts w:ascii="Arial" w:hAnsi="Arial" w:cs="Arial"/>
                <w:sz w:val="20"/>
                <w:szCs w:val="20"/>
              </w:rPr>
              <w:t xml:space="preserve">$           </w:t>
            </w:r>
            <w:r w:rsidR="00375AB8">
              <w:rPr>
                <w:rFonts w:ascii="Arial" w:hAnsi="Arial" w:cs="Arial"/>
                <w:sz w:val="20"/>
                <w:szCs w:val="20"/>
              </w:rPr>
              <w:t xml:space="preserve">     55.54</w:t>
            </w:r>
          </w:p>
        </w:tc>
      </w:tr>
      <w:tr w:rsidR="00373165" w:rsidRPr="00D47F1E"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D47F1E" w:rsidRDefault="00373165" w:rsidP="00E65363">
            <w:pPr>
              <w:rPr>
                <w:rFonts w:ascii="Arial" w:hAnsi="Arial" w:cs="Arial"/>
                <w:sz w:val="20"/>
                <w:szCs w:val="20"/>
              </w:rPr>
            </w:pPr>
            <w:r w:rsidRPr="00D47F1E">
              <w:rPr>
                <w:rFonts w:ascii="Arial" w:hAnsi="Arial" w:cs="Arial"/>
                <w:sz w:val="20"/>
                <w:szCs w:val="20"/>
              </w:rPr>
              <w:t xml:space="preserve">Illinois Department of Revenue </w:t>
            </w:r>
          </w:p>
        </w:tc>
        <w:tc>
          <w:tcPr>
            <w:tcW w:w="2255" w:type="dxa"/>
            <w:tcBorders>
              <w:top w:val="nil"/>
              <w:left w:val="nil"/>
              <w:bottom w:val="single" w:sz="4" w:space="0" w:color="auto"/>
              <w:right w:val="single" w:sz="4" w:space="0" w:color="auto"/>
            </w:tcBorders>
            <w:noWrap/>
            <w:vAlign w:val="bottom"/>
          </w:tcPr>
          <w:p w:rsidR="00373165" w:rsidRPr="00D47F1E" w:rsidRDefault="00375AB8" w:rsidP="00373165">
            <w:pPr>
              <w:rPr>
                <w:rFonts w:ascii="Arial" w:hAnsi="Arial" w:cs="Arial"/>
                <w:sz w:val="20"/>
                <w:szCs w:val="20"/>
              </w:rPr>
            </w:pPr>
            <w:r>
              <w:rPr>
                <w:rFonts w:ascii="Arial" w:hAnsi="Arial" w:cs="Arial"/>
                <w:sz w:val="20"/>
                <w:szCs w:val="20"/>
              </w:rPr>
              <w:t>$               161.43</w:t>
            </w:r>
          </w:p>
        </w:tc>
      </w:tr>
      <w:tr w:rsidR="00375AB8" w:rsidRPr="00D47F1E"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5AB8" w:rsidRPr="00375AB8" w:rsidRDefault="00375AB8" w:rsidP="00E65363">
            <w:pPr>
              <w:rPr>
                <w:rFonts w:ascii="Arial" w:hAnsi="Arial" w:cs="Arial"/>
                <w:sz w:val="20"/>
                <w:szCs w:val="20"/>
              </w:rPr>
            </w:pPr>
            <w:r>
              <w:rPr>
                <w:rFonts w:ascii="Arial" w:hAnsi="Arial" w:cs="Arial"/>
                <w:sz w:val="20"/>
                <w:szCs w:val="20"/>
              </w:rPr>
              <w:t xml:space="preserve">United States Treasury </w:t>
            </w:r>
          </w:p>
        </w:tc>
        <w:tc>
          <w:tcPr>
            <w:tcW w:w="2255" w:type="dxa"/>
            <w:tcBorders>
              <w:top w:val="nil"/>
              <w:left w:val="nil"/>
              <w:bottom w:val="single" w:sz="4" w:space="0" w:color="auto"/>
              <w:right w:val="single" w:sz="4" w:space="0" w:color="auto"/>
            </w:tcBorders>
            <w:noWrap/>
            <w:vAlign w:val="bottom"/>
          </w:tcPr>
          <w:p w:rsidR="00375AB8" w:rsidRPr="00375AB8" w:rsidRDefault="00375AB8" w:rsidP="00373165">
            <w:pPr>
              <w:rPr>
                <w:rFonts w:ascii="Arial" w:hAnsi="Arial" w:cs="Arial"/>
                <w:sz w:val="20"/>
                <w:szCs w:val="20"/>
              </w:rPr>
            </w:pPr>
            <w:r w:rsidRPr="00375AB8">
              <w:rPr>
                <w:rFonts w:ascii="Arial" w:hAnsi="Arial" w:cs="Arial"/>
                <w:sz w:val="20"/>
                <w:szCs w:val="20"/>
              </w:rPr>
              <w:t xml:space="preserve">$             </w:t>
            </w:r>
            <w:r>
              <w:rPr>
                <w:rFonts w:ascii="Arial" w:hAnsi="Arial" w:cs="Arial"/>
                <w:sz w:val="20"/>
                <w:szCs w:val="20"/>
              </w:rPr>
              <w:t xml:space="preserve">  </w:t>
            </w:r>
            <w:r w:rsidRPr="00375AB8">
              <w:rPr>
                <w:rFonts w:ascii="Arial" w:hAnsi="Arial" w:cs="Arial"/>
                <w:sz w:val="20"/>
                <w:szCs w:val="20"/>
              </w:rPr>
              <w:t>658.66</w:t>
            </w:r>
          </w:p>
        </w:tc>
      </w:tr>
      <w:tr w:rsidR="00373165" w:rsidRPr="00062D89"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D47F1E" w:rsidRDefault="00373165" w:rsidP="00E65363">
            <w:pPr>
              <w:rPr>
                <w:rFonts w:ascii="Arial" w:hAnsi="Arial" w:cs="Arial"/>
                <w:sz w:val="20"/>
                <w:szCs w:val="20"/>
              </w:rPr>
            </w:pPr>
          </w:p>
        </w:tc>
        <w:tc>
          <w:tcPr>
            <w:tcW w:w="2255" w:type="dxa"/>
            <w:tcBorders>
              <w:top w:val="nil"/>
              <w:left w:val="nil"/>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p>
        </w:tc>
      </w:tr>
      <w:tr w:rsidR="00373165" w:rsidRPr="00062D89"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062D89" w:rsidRDefault="00373165" w:rsidP="00D47F1E">
            <w:pPr>
              <w:jc w:val="center"/>
              <w:rPr>
                <w:rFonts w:ascii="Arial" w:hAnsi="Arial" w:cs="Arial"/>
                <w:sz w:val="20"/>
                <w:szCs w:val="20"/>
              </w:rPr>
            </w:pPr>
            <w:r w:rsidRPr="0004644A">
              <w:rPr>
                <w:rFonts w:ascii="Arial" w:hAnsi="Arial" w:cs="Arial"/>
                <w:b/>
                <w:bCs/>
                <w:kern w:val="0"/>
                <w:sz w:val="20"/>
                <w:szCs w:val="20"/>
                <w:lang w:eastAsia="en-US"/>
              </w:rPr>
              <w:t>DO NOT HAVE TO BE VOTED ON BELOW:</w:t>
            </w:r>
          </w:p>
        </w:tc>
        <w:tc>
          <w:tcPr>
            <w:tcW w:w="2255" w:type="dxa"/>
            <w:tcBorders>
              <w:top w:val="nil"/>
              <w:left w:val="nil"/>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r w:rsidRPr="0004644A">
              <w:rPr>
                <w:rFonts w:ascii="Arial" w:hAnsi="Arial" w:cs="Arial"/>
                <w:kern w:val="0"/>
                <w:sz w:val="20"/>
                <w:szCs w:val="20"/>
                <w:lang w:eastAsia="en-US"/>
              </w:rPr>
              <w:t> </w:t>
            </w:r>
          </w:p>
        </w:tc>
      </w:tr>
      <w:tr w:rsidR="00373165" w:rsidRPr="00062D89"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062D89" w:rsidRDefault="00373165" w:rsidP="00D47F1E">
            <w:pPr>
              <w:jc w:val="center"/>
              <w:rPr>
                <w:rFonts w:ascii="Arial" w:hAnsi="Arial" w:cs="Arial"/>
                <w:sz w:val="20"/>
                <w:szCs w:val="20"/>
              </w:rPr>
            </w:pPr>
            <w:r w:rsidRPr="0004644A">
              <w:rPr>
                <w:rFonts w:ascii="Arial" w:hAnsi="Arial" w:cs="Arial"/>
                <w:b/>
                <w:bCs/>
                <w:kern w:val="0"/>
                <w:sz w:val="20"/>
                <w:szCs w:val="20"/>
                <w:lang w:eastAsia="en-US"/>
              </w:rPr>
              <w:t>Compensation for meeting attendance:</w:t>
            </w:r>
          </w:p>
        </w:tc>
        <w:tc>
          <w:tcPr>
            <w:tcW w:w="2255" w:type="dxa"/>
            <w:tcBorders>
              <w:top w:val="nil"/>
              <w:left w:val="nil"/>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r w:rsidRPr="0004644A">
              <w:rPr>
                <w:rFonts w:ascii="Arial" w:hAnsi="Arial" w:cs="Arial"/>
                <w:kern w:val="0"/>
                <w:sz w:val="20"/>
                <w:szCs w:val="20"/>
                <w:lang w:eastAsia="en-US"/>
              </w:rPr>
              <w:t> </w:t>
            </w:r>
          </w:p>
        </w:tc>
      </w:tr>
      <w:tr w:rsidR="00373165" w:rsidRPr="00062D89"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r w:rsidRPr="0004644A">
              <w:rPr>
                <w:rFonts w:ascii="Arial" w:hAnsi="Arial" w:cs="Arial"/>
                <w:kern w:val="0"/>
                <w:sz w:val="20"/>
                <w:szCs w:val="20"/>
                <w:lang w:eastAsia="en-US"/>
              </w:rPr>
              <w:t>Jamie LeBlanc</w:t>
            </w:r>
          </w:p>
        </w:tc>
        <w:tc>
          <w:tcPr>
            <w:tcW w:w="2255" w:type="dxa"/>
            <w:tcBorders>
              <w:top w:val="nil"/>
              <w:left w:val="nil"/>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r>
              <w:rPr>
                <w:rFonts w:ascii="Arial" w:hAnsi="Arial" w:cs="Arial"/>
                <w:kern w:val="0"/>
                <w:sz w:val="20"/>
                <w:szCs w:val="20"/>
                <w:lang w:eastAsia="en-US"/>
              </w:rPr>
              <w:t xml:space="preserve"> $             150</w:t>
            </w:r>
            <w:r w:rsidRPr="0004644A">
              <w:rPr>
                <w:rFonts w:ascii="Arial" w:hAnsi="Arial" w:cs="Arial"/>
                <w:kern w:val="0"/>
                <w:sz w:val="20"/>
                <w:szCs w:val="20"/>
                <w:lang w:eastAsia="en-US"/>
              </w:rPr>
              <w:t xml:space="preserve">.00 </w:t>
            </w:r>
          </w:p>
        </w:tc>
      </w:tr>
      <w:tr w:rsidR="00373165"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373165" w:rsidRPr="00062D89" w:rsidRDefault="00373165" w:rsidP="00E65363">
            <w:pPr>
              <w:rPr>
                <w:rFonts w:ascii="Arial" w:hAnsi="Arial" w:cs="Arial"/>
                <w:sz w:val="20"/>
                <w:szCs w:val="20"/>
              </w:rPr>
            </w:pPr>
            <w:r w:rsidRPr="0004644A">
              <w:rPr>
                <w:rFonts w:ascii="Arial" w:hAnsi="Arial" w:cs="Arial"/>
                <w:kern w:val="0"/>
                <w:sz w:val="20"/>
                <w:szCs w:val="20"/>
                <w:lang w:eastAsia="en-US"/>
              </w:rPr>
              <w:t>Penny Dyer</w:t>
            </w:r>
          </w:p>
        </w:tc>
        <w:tc>
          <w:tcPr>
            <w:tcW w:w="2255" w:type="dxa"/>
            <w:tcBorders>
              <w:top w:val="nil"/>
              <w:left w:val="nil"/>
              <w:bottom w:val="single" w:sz="4" w:space="0" w:color="auto"/>
              <w:right w:val="single" w:sz="4" w:space="0" w:color="auto"/>
            </w:tcBorders>
            <w:noWrap/>
            <w:vAlign w:val="bottom"/>
          </w:tcPr>
          <w:p w:rsidR="00373165" w:rsidRDefault="00373165" w:rsidP="00E65363">
            <w:pPr>
              <w:rPr>
                <w:rFonts w:ascii="Arial" w:hAnsi="Arial" w:cs="Arial"/>
                <w:sz w:val="20"/>
                <w:szCs w:val="20"/>
              </w:rPr>
            </w:pPr>
            <w:r>
              <w:rPr>
                <w:rFonts w:ascii="Arial" w:hAnsi="Arial" w:cs="Arial"/>
                <w:kern w:val="0"/>
                <w:sz w:val="20"/>
                <w:szCs w:val="20"/>
                <w:lang w:eastAsia="en-US"/>
              </w:rPr>
              <w:t xml:space="preserve"> $              35</w:t>
            </w:r>
            <w:r w:rsidRPr="0004644A">
              <w:rPr>
                <w:rFonts w:ascii="Arial" w:hAnsi="Arial" w:cs="Arial"/>
                <w:kern w:val="0"/>
                <w:sz w:val="20"/>
                <w:szCs w:val="20"/>
                <w:lang w:eastAsia="en-US"/>
              </w:rPr>
              <w:t xml:space="preserve">.00 </w:t>
            </w:r>
          </w:p>
        </w:tc>
      </w:tr>
      <w:tr w:rsidR="00373165" w:rsidRPr="0004644A" w:rsidTr="00373165">
        <w:trPr>
          <w:trHeight w:val="315"/>
        </w:trPr>
        <w:tc>
          <w:tcPr>
            <w:tcW w:w="6761" w:type="dxa"/>
            <w:gridSpan w:val="3"/>
            <w:tcBorders>
              <w:top w:val="nil"/>
              <w:left w:val="nil"/>
              <w:bottom w:val="nil"/>
              <w:right w:val="nil"/>
            </w:tcBorders>
            <w:noWrap/>
            <w:vAlign w:val="bottom"/>
            <w:hideMark/>
          </w:tcPr>
          <w:p w:rsidR="00373165" w:rsidRPr="0004644A" w:rsidRDefault="00373165" w:rsidP="00373165">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Cheryl Hackbarth</w:t>
            </w:r>
          </w:p>
        </w:tc>
        <w:tc>
          <w:tcPr>
            <w:tcW w:w="2255" w:type="dxa"/>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Pr="0004644A">
              <w:rPr>
                <w:rFonts w:ascii="Arial" w:hAnsi="Arial" w:cs="Arial"/>
                <w:kern w:val="0"/>
                <w:sz w:val="20"/>
                <w:szCs w:val="20"/>
                <w:lang w:eastAsia="en-US"/>
              </w:rPr>
              <w:t xml:space="preserve">105.00 </w:t>
            </w:r>
          </w:p>
        </w:tc>
      </w:tr>
      <w:tr w:rsidR="00373165" w:rsidRPr="0004644A" w:rsidTr="00373165">
        <w:trPr>
          <w:trHeight w:val="315"/>
        </w:trPr>
        <w:tc>
          <w:tcPr>
            <w:tcW w:w="6761" w:type="dxa"/>
            <w:gridSpan w:val="3"/>
            <w:tcBorders>
              <w:top w:val="single" w:sz="4" w:space="0" w:color="auto"/>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David Kosarek</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373165" w:rsidRPr="0004644A" w:rsidTr="00373165">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373165" w:rsidRPr="0004644A" w:rsidRDefault="00373165" w:rsidP="00E65363">
            <w:pPr>
              <w:autoSpaceDN/>
              <w:adjustRightInd/>
              <w:rPr>
                <w:rFonts w:ascii="Arial" w:hAnsi="Arial" w:cs="Arial"/>
                <w:kern w:val="0"/>
                <w:sz w:val="20"/>
                <w:szCs w:val="20"/>
                <w:lang w:eastAsia="en-US"/>
              </w:rPr>
            </w:pPr>
            <w:r w:rsidRPr="0004644A">
              <w:rPr>
                <w:rFonts w:ascii="Arial" w:hAnsi="Arial" w:cs="Arial"/>
                <w:kern w:val="0"/>
                <w:sz w:val="20"/>
                <w:szCs w:val="20"/>
                <w:lang w:eastAsia="en-US"/>
              </w:rPr>
              <w:t>Karen Kosarek</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Pr>
                <w:rFonts w:ascii="Arial" w:hAnsi="Arial" w:cs="Arial"/>
                <w:kern w:val="0"/>
                <w:sz w:val="20"/>
                <w:szCs w:val="20"/>
                <w:lang w:eastAsia="en-US"/>
              </w:rPr>
              <w:t xml:space="preserve"> $              70</w:t>
            </w:r>
            <w:r w:rsidRPr="0004644A">
              <w:rPr>
                <w:rFonts w:ascii="Arial" w:hAnsi="Arial" w:cs="Arial"/>
                <w:kern w:val="0"/>
                <w:sz w:val="20"/>
                <w:szCs w:val="20"/>
                <w:lang w:eastAsia="en-US"/>
              </w:rPr>
              <w:t>.00</w:t>
            </w:r>
          </w:p>
        </w:tc>
      </w:tr>
      <w:tr w:rsidR="00373165" w:rsidRPr="0004644A" w:rsidTr="00373165">
        <w:trPr>
          <w:trHeight w:val="300"/>
        </w:trPr>
        <w:tc>
          <w:tcPr>
            <w:tcW w:w="6761" w:type="dxa"/>
            <w:gridSpan w:val="3"/>
            <w:tcBorders>
              <w:top w:val="nil"/>
              <w:left w:val="single" w:sz="4" w:space="0" w:color="auto"/>
              <w:bottom w:val="single" w:sz="4" w:space="0" w:color="auto"/>
              <w:right w:val="single" w:sz="4" w:space="0" w:color="auto"/>
            </w:tcBorders>
            <w:vAlign w:val="bottom"/>
            <w:hideMark/>
          </w:tcPr>
          <w:p w:rsidR="00373165" w:rsidRPr="0004644A" w:rsidRDefault="00373165" w:rsidP="00E65363">
            <w:pPr>
              <w:autoSpaceDN/>
              <w:adjustRightInd/>
              <w:rPr>
                <w:rFonts w:ascii="Arial" w:hAnsi="Arial" w:cs="Arial"/>
                <w:kern w:val="0"/>
                <w:sz w:val="20"/>
                <w:szCs w:val="20"/>
                <w:lang w:eastAsia="en-US"/>
              </w:rPr>
            </w:pPr>
            <w:r w:rsidRPr="0004644A">
              <w:rPr>
                <w:rFonts w:ascii="Arial" w:hAnsi="Arial" w:cs="Arial"/>
                <w:kern w:val="0"/>
                <w:sz w:val="20"/>
                <w:szCs w:val="20"/>
                <w:lang w:eastAsia="en-US"/>
              </w:rPr>
              <w:t>Bob Neisendorf</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Pr>
                <w:rFonts w:ascii="Arial" w:hAnsi="Arial" w:cs="Arial"/>
                <w:kern w:val="0"/>
                <w:sz w:val="20"/>
                <w:szCs w:val="20"/>
                <w:lang w:eastAsia="en-US"/>
              </w:rPr>
              <w:t xml:space="preserve"> $              70</w:t>
            </w:r>
            <w:r w:rsidRPr="0004644A">
              <w:rPr>
                <w:rFonts w:ascii="Arial" w:hAnsi="Arial" w:cs="Arial"/>
                <w:kern w:val="0"/>
                <w:sz w:val="20"/>
                <w:szCs w:val="20"/>
                <w:lang w:eastAsia="en-US"/>
              </w:rPr>
              <w:t xml:space="preserve">.00 </w:t>
            </w:r>
          </w:p>
        </w:tc>
      </w:tr>
      <w:tr w:rsidR="00373165" w:rsidRPr="0004644A"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4644A">
              <w:rPr>
                <w:rFonts w:ascii="Arial" w:hAnsi="Arial" w:cs="Arial"/>
                <w:kern w:val="0"/>
                <w:sz w:val="20"/>
                <w:szCs w:val="20"/>
                <w:lang w:eastAsia="en-US"/>
              </w:rPr>
              <w:t>Debbie Washburn</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Pr>
                <w:rFonts w:ascii="Arial" w:hAnsi="Arial" w:cs="Arial"/>
                <w:kern w:val="0"/>
                <w:sz w:val="20"/>
                <w:szCs w:val="20"/>
                <w:lang w:eastAsia="en-US"/>
              </w:rPr>
              <w:t xml:space="preserve"> $              70</w:t>
            </w:r>
            <w:r w:rsidRPr="0004644A">
              <w:rPr>
                <w:rFonts w:ascii="Arial" w:hAnsi="Arial" w:cs="Arial"/>
                <w:kern w:val="0"/>
                <w:sz w:val="20"/>
                <w:szCs w:val="20"/>
                <w:lang w:eastAsia="en-US"/>
              </w:rPr>
              <w:t xml:space="preserve">.00 </w:t>
            </w:r>
          </w:p>
        </w:tc>
      </w:tr>
      <w:tr w:rsidR="00D47F1E" w:rsidRPr="0004644A"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tcPr>
          <w:p w:rsidR="00D47F1E" w:rsidRPr="0004644A" w:rsidRDefault="00D47F1E" w:rsidP="00E65363">
            <w:pPr>
              <w:autoSpaceDN/>
              <w:adjustRightInd/>
              <w:rPr>
                <w:rFonts w:ascii="Arial" w:hAnsi="Arial" w:cs="Arial"/>
                <w:kern w:val="0"/>
                <w:sz w:val="20"/>
                <w:szCs w:val="20"/>
                <w:lang w:eastAsia="en-US"/>
              </w:rPr>
            </w:pPr>
          </w:p>
        </w:tc>
        <w:tc>
          <w:tcPr>
            <w:tcW w:w="2255" w:type="dxa"/>
            <w:tcBorders>
              <w:top w:val="nil"/>
              <w:left w:val="nil"/>
              <w:bottom w:val="single" w:sz="4" w:space="0" w:color="auto"/>
              <w:right w:val="single" w:sz="4" w:space="0" w:color="auto"/>
            </w:tcBorders>
            <w:noWrap/>
            <w:vAlign w:val="bottom"/>
          </w:tcPr>
          <w:p w:rsidR="00D47F1E" w:rsidRDefault="00D47F1E" w:rsidP="00E65363">
            <w:pPr>
              <w:autoSpaceDN/>
              <w:adjustRightInd/>
              <w:rPr>
                <w:rFonts w:ascii="Arial" w:hAnsi="Arial" w:cs="Arial"/>
                <w:kern w:val="0"/>
                <w:sz w:val="20"/>
                <w:szCs w:val="20"/>
                <w:lang w:eastAsia="en-US"/>
              </w:rPr>
            </w:pPr>
          </w:p>
        </w:tc>
      </w:tr>
      <w:tr w:rsidR="00373165" w:rsidRPr="0004644A"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b/>
                <w:bCs/>
                <w:sz w:val="20"/>
                <w:szCs w:val="20"/>
              </w:rPr>
              <w:t>PRE-APPROVED BILLS:</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 </w:t>
            </w:r>
          </w:p>
        </w:tc>
      </w:tr>
      <w:tr w:rsidR="00373165" w:rsidRPr="0004644A"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STS. PETER &amp; PAUL CHURCH</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260.00 </w:t>
            </w:r>
          </w:p>
        </w:tc>
      </w:tr>
      <w:tr w:rsidR="00373165" w:rsidRPr="0004644A"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AT&amp;T</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164.59</w:t>
            </w:r>
          </w:p>
        </w:tc>
      </w:tr>
      <w:tr w:rsidR="00373165" w:rsidRPr="0004644A" w:rsidTr="00373165">
        <w:trPr>
          <w:trHeight w:val="300"/>
        </w:trPr>
        <w:tc>
          <w:tcPr>
            <w:tcW w:w="6761" w:type="dxa"/>
            <w:gridSpan w:val="3"/>
            <w:tcBorders>
              <w:top w:val="nil"/>
              <w:left w:val="single" w:sz="4" w:space="0" w:color="auto"/>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FOX VALLEY INTERNET</w:t>
            </w:r>
          </w:p>
        </w:tc>
        <w:tc>
          <w:tcPr>
            <w:tcW w:w="2255" w:type="dxa"/>
            <w:tcBorders>
              <w:top w:val="nil"/>
              <w:left w:val="nil"/>
              <w:bottom w:val="single" w:sz="4" w:space="0" w:color="auto"/>
              <w:right w:val="single" w:sz="4" w:space="0" w:color="auto"/>
            </w:tcBorders>
            <w:noWrap/>
            <w:vAlign w:val="bottom"/>
            <w:hideMark/>
          </w:tcPr>
          <w:p w:rsidR="00373165" w:rsidRPr="0004644A" w:rsidRDefault="00373165" w:rsidP="00E65363">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r w:rsidRPr="00062D89">
              <w:rPr>
                <w:rFonts w:ascii="Arial" w:hAnsi="Arial" w:cs="Arial"/>
                <w:sz w:val="20"/>
                <w:szCs w:val="20"/>
              </w:rPr>
              <w:t xml:space="preserve"> 24.95 </w:t>
            </w:r>
          </w:p>
        </w:tc>
      </w:tr>
      <w:tr w:rsidR="00373165" w:rsidRPr="00062D89" w:rsidTr="00373165">
        <w:trPr>
          <w:trHeight w:val="315"/>
        </w:trPr>
        <w:tc>
          <w:tcPr>
            <w:tcW w:w="6761" w:type="dxa"/>
            <w:gridSpan w:val="3"/>
            <w:tcBorders>
              <w:top w:val="nil"/>
              <w:left w:val="nil"/>
              <w:bottom w:val="nil"/>
              <w:right w:val="nil"/>
            </w:tcBorders>
            <w:noWrap/>
            <w:vAlign w:val="bottom"/>
            <w:hideMark/>
          </w:tcPr>
          <w:p w:rsidR="00373165" w:rsidRPr="00062D89" w:rsidRDefault="00373165" w:rsidP="00E65363">
            <w:pPr>
              <w:jc w:val="center"/>
              <w:rPr>
                <w:rFonts w:ascii="Arial" w:hAnsi="Arial" w:cs="Arial"/>
                <w:b/>
                <w:bCs/>
                <w:sz w:val="20"/>
                <w:szCs w:val="20"/>
              </w:rPr>
            </w:pPr>
          </w:p>
        </w:tc>
        <w:tc>
          <w:tcPr>
            <w:tcW w:w="2255" w:type="dxa"/>
            <w:tcBorders>
              <w:top w:val="nil"/>
              <w:left w:val="nil"/>
              <w:bottom w:val="nil"/>
              <w:right w:val="nil"/>
            </w:tcBorders>
            <w:noWrap/>
            <w:vAlign w:val="bottom"/>
            <w:hideMark/>
          </w:tcPr>
          <w:p w:rsidR="00373165" w:rsidRPr="00062D89" w:rsidRDefault="00373165" w:rsidP="00E65363">
            <w:pPr>
              <w:rPr>
                <w:rFonts w:ascii="Arial" w:hAnsi="Arial" w:cs="Arial"/>
                <w:sz w:val="20"/>
                <w:szCs w:val="20"/>
              </w:rPr>
            </w:pPr>
          </w:p>
        </w:tc>
      </w:tr>
      <w:tr w:rsidR="00373165" w:rsidRPr="00D47F1E" w:rsidTr="00373165">
        <w:trPr>
          <w:trHeight w:val="300"/>
        </w:trPr>
        <w:tc>
          <w:tcPr>
            <w:tcW w:w="6761" w:type="dxa"/>
            <w:gridSpan w:val="3"/>
            <w:tcBorders>
              <w:top w:val="nil"/>
              <w:left w:val="nil"/>
              <w:bottom w:val="nil"/>
              <w:right w:val="nil"/>
            </w:tcBorders>
            <w:noWrap/>
            <w:vAlign w:val="center"/>
            <w:hideMark/>
          </w:tcPr>
          <w:p w:rsidR="00373165" w:rsidRPr="00D47F1E" w:rsidRDefault="00373165" w:rsidP="00E65363">
            <w:pPr>
              <w:rPr>
                <w:rFonts w:ascii="Arial" w:hAnsi="Arial" w:cs="Arial"/>
                <w:b/>
                <w:sz w:val="20"/>
                <w:szCs w:val="20"/>
              </w:rPr>
            </w:pPr>
          </w:p>
        </w:tc>
        <w:tc>
          <w:tcPr>
            <w:tcW w:w="2255" w:type="dxa"/>
            <w:tcBorders>
              <w:top w:val="nil"/>
              <w:left w:val="nil"/>
              <w:bottom w:val="nil"/>
              <w:right w:val="nil"/>
            </w:tcBorders>
            <w:noWrap/>
            <w:vAlign w:val="center"/>
            <w:hideMark/>
          </w:tcPr>
          <w:p w:rsidR="00373165" w:rsidRPr="00D47F1E" w:rsidRDefault="00373165" w:rsidP="00373165">
            <w:pPr>
              <w:rPr>
                <w:rFonts w:ascii="Arial" w:hAnsi="Arial" w:cs="Arial"/>
                <w:b/>
                <w:bCs/>
                <w:sz w:val="20"/>
                <w:szCs w:val="20"/>
              </w:rPr>
            </w:pPr>
            <w:r w:rsidRPr="00D47F1E">
              <w:rPr>
                <w:rFonts w:ascii="Arial" w:hAnsi="Arial" w:cs="Arial"/>
                <w:b/>
                <w:bCs/>
                <w:sz w:val="20"/>
                <w:szCs w:val="20"/>
              </w:rPr>
              <w:t>$            7.383.67</w:t>
            </w:r>
          </w:p>
          <w:p w:rsidR="00373165" w:rsidRPr="00D47F1E" w:rsidRDefault="00373165" w:rsidP="00E65363">
            <w:pPr>
              <w:rPr>
                <w:rFonts w:ascii="Arial" w:hAnsi="Arial" w:cs="Arial"/>
                <w:b/>
                <w:sz w:val="20"/>
                <w:szCs w:val="20"/>
              </w:rPr>
            </w:pPr>
          </w:p>
        </w:tc>
      </w:tr>
      <w:tr w:rsidR="00373165" w:rsidRPr="00062D89" w:rsidTr="00373165">
        <w:tblPrEx>
          <w:tblCellMar>
            <w:left w:w="0" w:type="dxa"/>
            <w:right w:w="0" w:type="dxa"/>
          </w:tblCellMar>
        </w:tblPrEx>
        <w:trPr>
          <w:gridBefore w:val="1"/>
          <w:gridAfter w:val="1"/>
          <w:wBefore w:w="6747" w:type="dxa"/>
          <w:wAfter w:w="2255" w:type="dxa"/>
          <w:trHeight w:val="105"/>
        </w:trPr>
        <w:tc>
          <w:tcPr>
            <w:tcW w:w="0" w:type="auto"/>
            <w:tcBorders>
              <w:top w:val="nil"/>
              <w:left w:val="nil"/>
              <w:bottom w:val="nil"/>
              <w:right w:val="nil"/>
            </w:tcBorders>
            <w:vAlign w:val="center"/>
          </w:tcPr>
          <w:p w:rsidR="00373165" w:rsidRPr="00062D89" w:rsidRDefault="00373165" w:rsidP="00137370">
            <w:pPr>
              <w:autoSpaceDN/>
              <w:adjustRightInd/>
              <w:rPr>
                <w:rFonts w:ascii="Arial" w:hAnsi="Arial" w:cs="Arial"/>
                <w:kern w:val="0"/>
                <w:sz w:val="20"/>
                <w:szCs w:val="20"/>
                <w:lang w:eastAsia="en-US"/>
              </w:rPr>
            </w:pPr>
          </w:p>
        </w:tc>
        <w:tc>
          <w:tcPr>
            <w:tcW w:w="0" w:type="auto"/>
            <w:tcBorders>
              <w:top w:val="nil"/>
              <w:left w:val="nil"/>
              <w:bottom w:val="nil"/>
              <w:right w:val="nil"/>
            </w:tcBorders>
            <w:vAlign w:val="center"/>
          </w:tcPr>
          <w:p w:rsidR="00373165" w:rsidRPr="00062D89" w:rsidRDefault="00373165" w:rsidP="00137370">
            <w:pPr>
              <w:autoSpaceDN/>
              <w:adjustRightInd/>
              <w:rPr>
                <w:rFonts w:ascii="Arial" w:hAnsi="Arial" w:cs="Arial"/>
                <w:kern w:val="0"/>
                <w:sz w:val="20"/>
                <w:szCs w:val="20"/>
                <w:lang w:eastAsia="en-US"/>
              </w:rPr>
            </w:pPr>
          </w:p>
        </w:tc>
      </w:tr>
    </w:tbl>
    <w:p w:rsidR="00732B37" w:rsidRPr="00265851" w:rsidRDefault="00732B37" w:rsidP="00732B37">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373165">
        <w:rPr>
          <w:rFonts w:ascii="Arial" w:hAnsi="Arial" w:cs="Arial"/>
          <w:b/>
          <w:bCs/>
          <w:sz w:val="20"/>
          <w:szCs w:val="20"/>
        </w:rPr>
        <w:t>Neisendorf</w:t>
      </w:r>
      <w:r w:rsidRPr="00265851">
        <w:rPr>
          <w:rFonts w:ascii="Arial" w:hAnsi="Arial" w:cs="Arial"/>
          <w:b/>
          <w:bCs/>
          <w:sz w:val="20"/>
          <w:szCs w:val="20"/>
        </w:rPr>
        <w:t xml:space="preserve"> to approve the </w:t>
      </w:r>
      <w:r w:rsidR="00375AB8">
        <w:rPr>
          <w:rFonts w:ascii="Arial" w:hAnsi="Arial" w:cs="Arial"/>
          <w:b/>
          <w:bCs/>
          <w:sz w:val="20"/>
          <w:szCs w:val="20"/>
        </w:rPr>
        <w:t>bills</w:t>
      </w:r>
      <w:r w:rsidRPr="00265851">
        <w:rPr>
          <w:rFonts w:ascii="Arial" w:hAnsi="Arial" w:cs="Arial"/>
          <w:b/>
          <w:bCs/>
          <w:sz w:val="20"/>
          <w:szCs w:val="20"/>
        </w:rPr>
        <w:t xml:space="preserve"> as stated.</w:t>
      </w:r>
    </w:p>
    <w:p w:rsidR="00732B37" w:rsidRPr="00265851" w:rsidRDefault="00732B37" w:rsidP="00732B37">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373165">
        <w:rPr>
          <w:rFonts w:ascii="Arial" w:hAnsi="Arial" w:cs="Arial"/>
          <w:b/>
          <w:bCs/>
          <w:sz w:val="20"/>
          <w:szCs w:val="20"/>
        </w:rPr>
        <w:t>Washburn</w:t>
      </w:r>
    </w:p>
    <w:p w:rsidR="00732B37" w:rsidRPr="00265851" w:rsidRDefault="00732B37" w:rsidP="00732B37">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sidRPr="00F46214">
        <w:rPr>
          <w:rFonts w:ascii="Arial" w:hAnsi="Arial" w:cs="Arial"/>
          <w:b/>
          <w:bCs/>
          <w:sz w:val="20"/>
          <w:szCs w:val="20"/>
        </w:rPr>
        <w:t xml:space="preserve"> </w:t>
      </w:r>
      <w:r>
        <w:rPr>
          <w:rFonts w:ascii="Arial" w:hAnsi="Arial" w:cs="Arial"/>
          <w:b/>
          <w:bCs/>
          <w:sz w:val="20"/>
          <w:szCs w:val="20"/>
        </w:rPr>
        <w:t>K. Kosarek, Neisendorf and Washburn</w:t>
      </w:r>
    </w:p>
    <w:p w:rsidR="00732B37" w:rsidRPr="00265851" w:rsidRDefault="00732B37" w:rsidP="00732B37">
      <w:pPr>
        <w:rPr>
          <w:rFonts w:ascii="Arial" w:hAnsi="Arial" w:cs="Arial"/>
          <w:b/>
          <w:bCs/>
          <w:sz w:val="20"/>
          <w:szCs w:val="20"/>
        </w:rPr>
      </w:pPr>
      <w:r>
        <w:rPr>
          <w:rFonts w:ascii="Arial" w:hAnsi="Arial" w:cs="Arial"/>
          <w:b/>
          <w:bCs/>
          <w:sz w:val="20"/>
          <w:szCs w:val="20"/>
        </w:rPr>
        <w:t>NAYS:</w:t>
      </w:r>
      <w:r>
        <w:rPr>
          <w:rFonts w:ascii="Arial" w:hAnsi="Arial" w:cs="Arial"/>
          <w:b/>
          <w:bCs/>
          <w:sz w:val="20"/>
          <w:szCs w:val="20"/>
        </w:rPr>
        <w:tab/>
      </w:r>
      <w:r>
        <w:rPr>
          <w:rFonts w:ascii="Arial" w:hAnsi="Arial" w:cs="Arial"/>
          <w:b/>
          <w:bCs/>
          <w:sz w:val="20"/>
          <w:szCs w:val="20"/>
        </w:rPr>
        <w:tab/>
        <w:t>None</w:t>
      </w:r>
    </w:p>
    <w:p w:rsidR="00732B37" w:rsidRPr="00265851" w:rsidRDefault="00732B37" w:rsidP="00732B37">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None</w:t>
      </w:r>
    </w:p>
    <w:p w:rsidR="00732B37" w:rsidRPr="00265851" w:rsidRDefault="00732B37" w:rsidP="00732B37">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0:0</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00DC29D5">
        <w:rPr>
          <w:rFonts w:ascii="Arial" w:hAnsi="Arial" w:cs="Arial"/>
          <w:b/>
          <w:bCs/>
          <w:sz w:val="20"/>
          <w:szCs w:val="20"/>
        </w:rPr>
        <w:t xml:space="preserve"> </w:t>
      </w:r>
    </w:p>
    <w:p w:rsidR="007946A8" w:rsidRDefault="007946A8" w:rsidP="0019626E">
      <w:pPr>
        <w:rPr>
          <w:rFonts w:ascii="Arial" w:hAnsi="Arial" w:cs="Arial"/>
          <w:bCs/>
          <w:sz w:val="20"/>
          <w:szCs w:val="20"/>
        </w:rPr>
      </w:pPr>
      <w:r>
        <w:rPr>
          <w:rFonts w:ascii="Arial" w:hAnsi="Arial" w:cs="Arial"/>
          <w:bCs/>
          <w:sz w:val="20"/>
          <w:szCs w:val="20"/>
        </w:rPr>
        <w:t>S.S. Peter and Paul Catholic Church submitted a permit for the removal of a garage. In addition there were two roof permits, one fence permit, and one addition permit.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
          <w:bCs/>
          <w:sz w:val="20"/>
          <w:szCs w:val="20"/>
          <w:u w:val="single" w:color="000000"/>
        </w:rPr>
      </w:pPr>
      <w:r w:rsidRPr="00265851">
        <w:rPr>
          <w:rFonts w:ascii="Arial" w:hAnsi="Arial" w:cs="Arial"/>
          <w:b/>
          <w:bCs/>
          <w:sz w:val="20"/>
          <w:szCs w:val="20"/>
          <w:u w:val="single" w:color="000000"/>
        </w:rPr>
        <w:t>BUILDING, ZONING &amp; ROADS COMMITTEE:</w:t>
      </w:r>
    </w:p>
    <w:p w:rsidR="00373165" w:rsidRDefault="00D47F1E" w:rsidP="0019626E">
      <w:pPr>
        <w:rPr>
          <w:rFonts w:ascii="Arial" w:hAnsi="Arial" w:cs="Arial"/>
          <w:bCs/>
          <w:sz w:val="20"/>
          <w:szCs w:val="20"/>
          <w:u w:color="000000"/>
        </w:rPr>
      </w:pPr>
      <w:r w:rsidRPr="00D47F1E">
        <w:rPr>
          <w:rFonts w:ascii="Arial" w:hAnsi="Arial" w:cs="Arial"/>
          <w:bCs/>
          <w:sz w:val="20"/>
          <w:szCs w:val="20"/>
          <w:u w:color="000000"/>
        </w:rPr>
        <w:t xml:space="preserve">Lines </w:t>
      </w:r>
      <w:r>
        <w:rPr>
          <w:rFonts w:ascii="Arial" w:hAnsi="Arial" w:cs="Arial"/>
          <w:bCs/>
          <w:sz w:val="20"/>
          <w:szCs w:val="20"/>
          <w:u w:color="000000"/>
        </w:rPr>
        <w:t>are to be painted and gravel filled on the edges of Meredith R</w:t>
      </w:r>
      <w:r w:rsidR="00375AB8">
        <w:rPr>
          <w:rFonts w:ascii="Arial" w:hAnsi="Arial" w:cs="Arial"/>
          <w:bCs/>
          <w:sz w:val="20"/>
          <w:szCs w:val="20"/>
          <w:u w:color="000000"/>
        </w:rPr>
        <w:t>oad. Jay is also looking into sn</w:t>
      </w:r>
      <w:r>
        <w:rPr>
          <w:rFonts w:ascii="Arial" w:hAnsi="Arial" w:cs="Arial"/>
          <w:bCs/>
          <w:sz w:val="20"/>
          <w:szCs w:val="20"/>
          <w:u w:color="000000"/>
        </w:rPr>
        <w:t>ow plowing bids if the current bidder does not renew his contract.</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E342E4"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E342E4">
        <w:rPr>
          <w:rFonts w:ascii="Arial" w:hAnsi="Arial" w:cs="Arial"/>
          <w:sz w:val="20"/>
          <w:szCs w:val="20"/>
        </w:rPr>
        <w:t xml:space="preserve">  </w:t>
      </w:r>
    </w:p>
    <w:p w:rsidR="00015AB4" w:rsidRPr="00265851" w:rsidRDefault="007946A8" w:rsidP="0019626E">
      <w:pPr>
        <w:rPr>
          <w:rFonts w:ascii="Arial" w:hAnsi="Arial" w:cs="Arial"/>
          <w:sz w:val="20"/>
          <w:szCs w:val="20"/>
        </w:rPr>
      </w:pPr>
      <w:r>
        <w:rPr>
          <w:rFonts w:ascii="Arial" w:hAnsi="Arial" w:cs="Arial"/>
          <w:sz w:val="20"/>
          <w:szCs w:val="20"/>
        </w:rPr>
        <w:t>President LeBlanc stated that Jim Sparber</w:t>
      </w:r>
      <w:r w:rsidR="00D47F1E">
        <w:rPr>
          <w:rFonts w:ascii="Arial" w:hAnsi="Arial" w:cs="Arial"/>
          <w:sz w:val="20"/>
          <w:szCs w:val="20"/>
        </w:rPr>
        <w:t xml:space="preserve"> tried to call but there was no response. They are very busy right now and Jim will try calling again in August or September.  </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00D47F1E">
        <w:rPr>
          <w:rFonts w:ascii="Arial" w:hAnsi="Arial" w:cs="Arial"/>
          <w:b/>
          <w:bCs/>
          <w:sz w:val="20"/>
          <w:szCs w:val="20"/>
          <w:u w:val="single" w:color="000000"/>
        </w:rPr>
        <w:t xml:space="preserve"> </w:t>
      </w:r>
      <w:r w:rsidR="00D47F1E" w:rsidRPr="00D47F1E">
        <w:rPr>
          <w:rFonts w:ascii="Arial" w:hAnsi="Arial" w:cs="Arial"/>
          <w:bCs/>
          <w:sz w:val="20"/>
          <w:szCs w:val="20"/>
          <w:u w:color="00000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DF0739">
        <w:rPr>
          <w:rFonts w:ascii="Arial" w:hAnsi="Arial" w:cs="Arial"/>
          <w:sz w:val="20"/>
          <w:szCs w:val="20"/>
        </w:rPr>
        <w:t>None</w:t>
      </w:r>
    </w:p>
    <w:p w:rsidR="008919CF" w:rsidRDefault="008919CF" w:rsidP="0019626E">
      <w:pPr>
        <w:rPr>
          <w:rFonts w:ascii="Arial" w:hAnsi="Arial" w:cs="Arial"/>
          <w:sz w:val="20"/>
          <w:szCs w:val="20"/>
        </w:rPr>
      </w:pP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3056FE">
        <w:rPr>
          <w:rFonts w:ascii="Arial" w:hAnsi="Arial" w:cs="Arial"/>
          <w:b/>
          <w:bCs/>
          <w:sz w:val="20"/>
          <w:szCs w:val="20"/>
        </w:rPr>
        <w:t>sarek to adjourn meeting at 7</w:t>
      </w:r>
      <w:r w:rsidR="00D224F9">
        <w:rPr>
          <w:rFonts w:ascii="Arial" w:hAnsi="Arial" w:cs="Arial"/>
          <w:b/>
          <w:bCs/>
          <w:sz w:val="20"/>
          <w:szCs w:val="20"/>
        </w:rPr>
        <w:t>:</w:t>
      </w:r>
      <w:r w:rsidR="00D47F1E">
        <w:rPr>
          <w:rFonts w:ascii="Arial" w:hAnsi="Arial" w:cs="Arial"/>
          <w:b/>
          <w:bCs/>
          <w:sz w:val="20"/>
          <w:szCs w:val="20"/>
        </w:rPr>
        <w:t>33</w:t>
      </w:r>
      <w:r w:rsidR="00D224F9">
        <w:rPr>
          <w:rFonts w:ascii="Arial" w:hAnsi="Arial" w:cs="Arial"/>
          <w:b/>
          <w:bCs/>
          <w:sz w:val="20"/>
          <w:szCs w:val="20"/>
        </w:rPr>
        <w:t xml:space="preserve"> </w:t>
      </w:r>
      <w:r w:rsidRPr="00265851">
        <w:rPr>
          <w:rFonts w:ascii="Arial" w:hAnsi="Arial" w:cs="Arial"/>
          <w:b/>
          <w:bCs/>
          <w:sz w:val="20"/>
          <w:szCs w:val="20"/>
        </w:rPr>
        <w:t>p.m.</w:t>
      </w:r>
    </w:p>
    <w:p w:rsidR="003056FE"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015AB4">
        <w:rPr>
          <w:rFonts w:ascii="Arial" w:hAnsi="Arial" w:cs="Arial"/>
          <w:b/>
          <w:bCs/>
          <w:sz w:val="20"/>
          <w:szCs w:val="20"/>
        </w:rPr>
        <w:t>Dyer</w:t>
      </w:r>
    </w:p>
    <w:p w:rsidR="00293315" w:rsidRPr="00293315" w:rsidRDefault="00293315" w:rsidP="00D224F9">
      <w:pPr>
        <w:rPr>
          <w:rFonts w:ascii="Arial" w:hAnsi="Arial" w:cs="Arial"/>
          <w:b/>
          <w:bCs/>
          <w:sz w:val="20"/>
          <w:szCs w:val="20"/>
        </w:rPr>
      </w:pPr>
      <w:r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D47F1E" w:rsidP="0019626E">
      <w:pPr>
        <w:rPr>
          <w:rFonts w:ascii="Arial" w:hAnsi="Arial" w:cs="Arial"/>
        </w:rPr>
      </w:pPr>
      <w:r>
        <w:rPr>
          <w:rFonts w:ascii="Arial" w:hAnsi="Arial" w:cs="Arial"/>
          <w:sz w:val="20"/>
          <w:szCs w:val="20"/>
        </w:rPr>
        <w:t>Cheryl Hackbarth</w:t>
      </w:r>
    </w:p>
    <w:p w:rsidR="00E15F8F" w:rsidRPr="008919CF" w:rsidRDefault="00D47F1E" w:rsidP="008919CF">
      <w:pPr>
        <w:rPr>
          <w:rFonts w:ascii="Arial" w:hAnsi="Arial" w:cs="Arial"/>
        </w:rPr>
      </w:pPr>
      <w:r>
        <w:rPr>
          <w:rFonts w:ascii="Arial" w:hAnsi="Arial" w:cs="Arial"/>
          <w:sz w:val="20"/>
          <w:szCs w:val="20"/>
        </w:rPr>
        <w:t xml:space="preserve">Trustee for the Village of Virgil </w:t>
      </w:r>
    </w:p>
    <w:sectPr w:rsidR="00E15F8F" w:rsidRPr="008919CF">
      <w:footerReference w:type="default" r:id="rId8"/>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AAE" w:rsidRDefault="00541AAE">
      <w:r>
        <w:separator/>
      </w:r>
    </w:p>
  </w:endnote>
  <w:endnote w:type="continuationSeparator" w:id="0">
    <w:p w:rsidR="00541AAE" w:rsidRDefault="0054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43" w:rsidRDefault="001D2943">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FE65F9">
      <w:rPr>
        <w:rStyle w:val="PageNumber"/>
        <w:noProof/>
      </w:rPr>
      <w:t>4</w:t>
    </w:r>
    <w:r>
      <w:rPr>
        <w:rStyle w:val="PageNumber"/>
      </w:rPr>
      <w:fldChar w:fldCharType="end"/>
    </w:r>
  </w:p>
  <w:p w:rsidR="001D2943" w:rsidRDefault="001D2943">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AAE" w:rsidRDefault="00541AAE">
      <w:r>
        <w:separator/>
      </w:r>
    </w:p>
  </w:footnote>
  <w:footnote w:type="continuationSeparator" w:id="0">
    <w:p w:rsidR="00541AAE" w:rsidRDefault="0054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15AB4"/>
    <w:rsid w:val="0002518B"/>
    <w:rsid w:val="00027490"/>
    <w:rsid w:val="0004644A"/>
    <w:rsid w:val="00054D78"/>
    <w:rsid w:val="00062D89"/>
    <w:rsid w:val="000B3523"/>
    <w:rsid w:val="000C2A85"/>
    <w:rsid w:val="000E2E6E"/>
    <w:rsid w:val="0013180A"/>
    <w:rsid w:val="001353A1"/>
    <w:rsid w:val="00137370"/>
    <w:rsid w:val="001601F6"/>
    <w:rsid w:val="00186652"/>
    <w:rsid w:val="001921E1"/>
    <w:rsid w:val="0019626E"/>
    <w:rsid w:val="001D0011"/>
    <w:rsid w:val="001D2943"/>
    <w:rsid w:val="00200EAC"/>
    <w:rsid w:val="00207FDD"/>
    <w:rsid w:val="00241F39"/>
    <w:rsid w:val="002628E8"/>
    <w:rsid w:val="00265851"/>
    <w:rsid w:val="00273CA8"/>
    <w:rsid w:val="00284E0D"/>
    <w:rsid w:val="00293315"/>
    <w:rsid w:val="002A1EAA"/>
    <w:rsid w:val="002A3406"/>
    <w:rsid w:val="002A5E7C"/>
    <w:rsid w:val="002B0F4A"/>
    <w:rsid w:val="002C011A"/>
    <w:rsid w:val="002C2910"/>
    <w:rsid w:val="003056FE"/>
    <w:rsid w:val="0031483F"/>
    <w:rsid w:val="00367ABC"/>
    <w:rsid w:val="00373165"/>
    <w:rsid w:val="00375AB8"/>
    <w:rsid w:val="003776C6"/>
    <w:rsid w:val="003804FB"/>
    <w:rsid w:val="003C25B4"/>
    <w:rsid w:val="00421778"/>
    <w:rsid w:val="00453C5E"/>
    <w:rsid w:val="004560DE"/>
    <w:rsid w:val="004665F7"/>
    <w:rsid w:val="00467B61"/>
    <w:rsid w:val="004770D6"/>
    <w:rsid w:val="00493700"/>
    <w:rsid w:val="004A3D86"/>
    <w:rsid w:val="004B63AD"/>
    <w:rsid w:val="004E1C2E"/>
    <w:rsid w:val="004E4A9D"/>
    <w:rsid w:val="004F1A2D"/>
    <w:rsid w:val="00524165"/>
    <w:rsid w:val="005275AE"/>
    <w:rsid w:val="00541AAE"/>
    <w:rsid w:val="0054604B"/>
    <w:rsid w:val="00547ACB"/>
    <w:rsid w:val="00554A13"/>
    <w:rsid w:val="005703D6"/>
    <w:rsid w:val="005725FF"/>
    <w:rsid w:val="00586340"/>
    <w:rsid w:val="00594D12"/>
    <w:rsid w:val="005B3D6B"/>
    <w:rsid w:val="005D6D3F"/>
    <w:rsid w:val="005E0AA0"/>
    <w:rsid w:val="005F7951"/>
    <w:rsid w:val="00603BCC"/>
    <w:rsid w:val="006202AB"/>
    <w:rsid w:val="006250FA"/>
    <w:rsid w:val="006279F1"/>
    <w:rsid w:val="006623D8"/>
    <w:rsid w:val="006750BB"/>
    <w:rsid w:val="00676172"/>
    <w:rsid w:val="0067742B"/>
    <w:rsid w:val="00684BAC"/>
    <w:rsid w:val="006D13A7"/>
    <w:rsid w:val="006D5DCE"/>
    <w:rsid w:val="006D5EDC"/>
    <w:rsid w:val="006E3BF3"/>
    <w:rsid w:val="006F1641"/>
    <w:rsid w:val="006F5B66"/>
    <w:rsid w:val="00732B37"/>
    <w:rsid w:val="00753E77"/>
    <w:rsid w:val="0075558F"/>
    <w:rsid w:val="00772774"/>
    <w:rsid w:val="00773309"/>
    <w:rsid w:val="00790333"/>
    <w:rsid w:val="007946A8"/>
    <w:rsid w:val="00797E96"/>
    <w:rsid w:val="007E6302"/>
    <w:rsid w:val="00806DB5"/>
    <w:rsid w:val="0083274A"/>
    <w:rsid w:val="00834A59"/>
    <w:rsid w:val="00863495"/>
    <w:rsid w:val="00872B0D"/>
    <w:rsid w:val="008919CF"/>
    <w:rsid w:val="008947F4"/>
    <w:rsid w:val="008F0915"/>
    <w:rsid w:val="00914AE9"/>
    <w:rsid w:val="00954002"/>
    <w:rsid w:val="00955E67"/>
    <w:rsid w:val="00960EEC"/>
    <w:rsid w:val="009614B0"/>
    <w:rsid w:val="00981428"/>
    <w:rsid w:val="00990586"/>
    <w:rsid w:val="00996316"/>
    <w:rsid w:val="009A7F5A"/>
    <w:rsid w:val="009E47DF"/>
    <w:rsid w:val="00A13B35"/>
    <w:rsid w:val="00A4245A"/>
    <w:rsid w:val="00A4410B"/>
    <w:rsid w:val="00A5220A"/>
    <w:rsid w:val="00A529D1"/>
    <w:rsid w:val="00A56975"/>
    <w:rsid w:val="00A62432"/>
    <w:rsid w:val="00A63D0E"/>
    <w:rsid w:val="00A86A7D"/>
    <w:rsid w:val="00AB0496"/>
    <w:rsid w:val="00AC2AA1"/>
    <w:rsid w:val="00AD161B"/>
    <w:rsid w:val="00AD5092"/>
    <w:rsid w:val="00AD5F55"/>
    <w:rsid w:val="00AF61CB"/>
    <w:rsid w:val="00B07056"/>
    <w:rsid w:val="00B116D6"/>
    <w:rsid w:val="00B8232E"/>
    <w:rsid w:val="00B8622B"/>
    <w:rsid w:val="00B972E0"/>
    <w:rsid w:val="00BA2A73"/>
    <w:rsid w:val="00BB01FA"/>
    <w:rsid w:val="00BB312F"/>
    <w:rsid w:val="00BE1820"/>
    <w:rsid w:val="00BF267C"/>
    <w:rsid w:val="00C00E2F"/>
    <w:rsid w:val="00C16A92"/>
    <w:rsid w:val="00C67AC5"/>
    <w:rsid w:val="00C965CA"/>
    <w:rsid w:val="00CD6DE0"/>
    <w:rsid w:val="00CE574A"/>
    <w:rsid w:val="00D0120E"/>
    <w:rsid w:val="00D0392B"/>
    <w:rsid w:val="00D224F9"/>
    <w:rsid w:val="00D26496"/>
    <w:rsid w:val="00D47F1E"/>
    <w:rsid w:val="00D555FC"/>
    <w:rsid w:val="00D81F58"/>
    <w:rsid w:val="00D87F86"/>
    <w:rsid w:val="00DB0C76"/>
    <w:rsid w:val="00DC29D5"/>
    <w:rsid w:val="00DD24C9"/>
    <w:rsid w:val="00DD550E"/>
    <w:rsid w:val="00DF0739"/>
    <w:rsid w:val="00E07CA0"/>
    <w:rsid w:val="00E07D10"/>
    <w:rsid w:val="00E11517"/>
    <w:rsid w:val="00E1494D"/>
    <w:rsid w:val="00E15F8F"/>
    <w:rsid w:val="00E342E4"/>
    <w:rsid w:val="00E34C9A"/>
    <w:rsid w:val="00E4141B"/>
    <w:rsid w:val="00E468E5"/>
    <w:rsid w:val="00E65363"/>
    <w:rsid w:val="00E716AC"/>
    <w:rsid w:val="00EC4140"/>
    <w:rsid w:val="00EE6897"/>
    <w:rsid w:val="00F11437"/>
    <w:rsid w:val="00F26E89"/>
    <w:rsid w:val="00F35E3D"/>
    <w:rsid w:val="00F41F10"/>
    <w:rsid w:val="00F46214"/>
    <w:rsid w:val="00F51A10"/>
    <w:rsid w:val="00F94D42"/>
    <w:rsid w:val="00FD74A0"/>
    <w:rsid w:val="00FE65F9"/>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8EE2DC-B691-4274-9371-3196D5AD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8681">
      <w:marLeft w:val="0"/>
      <w:marRight w:val="0"/>
      <w:marTop w:val="0"/>
      <w:marBottom w:val="0"/>
      <w:divBdr>
        <w:top w:val="none" w:sz="0" w:space="0" w:color="auto"/>
        <w:left w:val="none" w:sz="0" w:space="0" w:color="auto"/>
        <w:bottom w:val="none" w:sz="0" w:space="0" w:color="auto"/>
        <w:right w:val="none" w:sz="0" w:space="0" w:color="auto"/>
      </w:divBdr>
    </w:div>
    <w:div w:id="1747998699">
      <w:marLeft w:val="0"/>
      <w:marRight w:val="0"/>
      <w:marTop w:val="0"/>
      <w:marBottom w:val="0"/>
      <w:divBdr>
        <w:top w:val="none" w:sz="0" w:space="0" w:color="auto"/>
        <w:left w:val="none" w:sz="0" w:space="0" w:color="auto"/>
        <w:bottom w:val="none" w:sz="0" w:space="0" w:color="auto"/>
        <w:right w:val="none" w:sz="0" w:space="0" w:color="auto"/>
      </w:divBdr>
      <w:divsChild>
        <w:div w:id="1747998684">
          <w:marLeft w:val="0"/>
          <w:marRight w:val="0"/>
          <w:marTop w:val="0"/>
          <w:marBottom w:val="0"/>
          <w:divBdr>
            <w:top w:val="none" w:sz="0" w:space="0" w:color="auto"/>
            <w:left w:val="none" w:sz="0" w:space="0" w:color="auto"/>
            <w:bottom w:val="none" w:sz="0" w:space="0" w:color="auto"/>
            <w:right w:val="none" w:sz="0" w:space="0" w:color="auto"/>
          </w:divBdr>
          <w:divsChild>
            <w:div w:id="1747998685">
              <w:marLeft w:val="0"/>
              <w:marRight w:val="0"/>
              <w:marTop w:val="0"/>
              <w:marBottom w:val="0"/>
              <w:divBdr>
                <w:top w:val="none" w:sz="0" w:space="0" w:color="auto"/>
                <w:left w:val="none" w:sz="0" w:space="0" w:color="auto"/>
                <w:bottom w:val="none" w:sz="0" w:space="0" w:color="auto"/>
                <w:right w:val="none" w:sz="0" w:space="0" w:color="auto"/>
              </w:divBdr>
              <w:divsChild>
                <w:div w:id="1747998687">
                  <w:marLeft w:val="0"/>
                  <w:marRight w:val="0"/>
                  <w:marTop w:val="0"/>
                  <w:marBottom w:val="0"/>
                  <w:divBdr>
                    <w:top w:val="none" w:sz="0" w:space="0" w:color="auto"/>
                    <w:left w:val="none" w:sz="0" w:space="0" w:color="auto"/>
                    <w:bottom w:val="none" w:sz="0" w:space="0" w:color="auto"/>
                    <w:right w:val="none" w:sz="0" w:space="0" w:color="auto"/>
                  </w:divBdr>
                  <w:divsChild>
                    <w:div w:id="1747998691">
                      <w:marLeft w:val="0"/>
                      <w:marRight w:val="0"/>
                      <w:marTop w:val="0"/>
                      <w:marBottom w:val="0"/>
                      <w:divBdr>
                        <w:top w:val="none" w:sz="0" w:space="0" w:color="auto"/>
                        <w:left w:val="none" w:sz="0" w:space="0" w:color="auto"/>
                        <w:bottom w:val="none" w:sz="0" w:space="0" w:color="auto"/>
                        <w:right w:val="none" w:sz="0" w:space="0" w:color="auto"/>
                      </w:divBdr>
                      <w:divsChild>
                        <w:div w:id="1747998692">
                          <w:marLeft w:val="0"/>
                          <w:marRight w:val="0"/>
                          <w:marTop w:val="0"/>
                          <w:marBottom w:val="0"/>
                          <w:divBdr>
                            <w:top w:val="none" w:sz="0" w:space="0" w:color="auto"/>
                            <w:left w:val="none" w:sz="0" w:space="0" w:color="auto"/>
                            <w:bottom w:val="none" w:sz="0" w:space="0" w:color="auto"/>
                            <w:right w:val="none" w:sz="0" w:space="0" w:color="auto"/>
                          </w:divBdr>
                          <w:divsChild>
                            <w:div w:id="1747998693">
                              <w:marLeft w:val="0"/>
                              <w:marRight w:val="0"/>
                              <w:marTop w:val="0"/>
                              <w:marBottom w:val="0"/>
                              <w:divBdr>
                                <w:top w:val="none" w:sz="0" w:space="0" w:color="auto"/>
                                <w:left w:val="none" w:sz="0" w:space="0" w:color="auto"/>
                                <w:bottom w:val="none" w:sz="0" w:space="0" w:color="auto"/>
                                <w:right w:val="none" w:sz="0" w:space="0" w:color="auto"/>
                              </w:divBdr>
                              <w:divsChild>
                                <w:div w:id="1747998697">
                                  <w:marLeft w:val="0"/>
                                  <w:marRight w:val="0"/>
                                  <w:marTop w:val="0"/>
                                  <w:marBottom w:val="0"/>
                                  <w:divBdr>
                                    <w:top w:val="none" w:sz="0" w:space="0" w:color="auto"/>
                                    <w:left w:val="none" w:sz="0" w:space="0" w:color="auto"/>
                                    <w:bottom w:val="none" w:sz="0" w:space="0" w:color="auto"/>
                                    <w:right w:val="none" w:sz="0" w:space="0" w:color="auto"/>
                                  </w:divBdr>
                                  <w:divsChild>
                                    <w:div w:id="1747998683">
                                      <w:marLeft w:val="0"/>
                                      <w:marRight w:val="0"/>
                                      <w:marTop w:val="0"/>
                                      <w:marBottom w:val="0"/>
                                      <w:divBdr>
                                        <w:top w:val="none" w:sz="0" w:space="0" w:color="auto"/>
                                        <w:left w:val="none" w:sz="0" w:space="0" w:color="auto"/>
                                        <w:bottom w:val="none" w:sz="0" w:space="0" w:color="auto"/>
                                        <w:right w:val="none" w:sz="0" w:space="0" w:color="auto"/>
                                      </w:divBdr>
                                      <w:divsChild>
                                        <w:div w:id="1747998689">
                                          <w:marLeft w:val="0"/>
                                          <w:marRight w:val="0"/>
                                          <w:marTop w:val="0"/>
                                          <w:marBottom w:val="0"/>
                                          <w:divBdr>
                                            <w:top w:val="none" w:sz="0" w:space="0" w:color="auto"/>
                                            <w:left w:val="none" w:sz="0" w:space="0" w:color="auto"/>
                                            <w:bottom w:val="none" w:sz="0" w:space="0" w:color="auto"/>
                                            <w:right w:val="none" w:sz="0" w:space="0" w:color="auto"/>
                                          </w:divBdr>
                                          <w:divsChild>
                                            <w:div w:id="1747998690">
                                              <w:marLeft w:val="0"/>
                                              <w:marRight w:val="0"/>
                                              <w:marTop w:val="0"/>
                                              <w:marBottom w:val="0"/>
                                              <w:divBdr>
                                                <w:top w:val="none" w:sz="0" w:space="0" w:color="auto"/>
                                                <w:left w:val="none" w:sz="0" w:space="0" w:color="auto"/>
                                                <w:bottom w:val="none" w:sz="0" w:space="0" w:color="auto"/>
                                                <w:right w:val="none" w:sz="0" w:space="0" w:color="auto"/>
                                              </w:divBdr>
                                              <w:divsChild>
                                                <w:div w:id="1747998682">
                                                  <w:marLeft w:val="0"/>
                                                  <w:marRight w:val="0"/>
                                                  <w:marTop w:val="0"/>
                                                  <w:marBottom w:val="0"/>
                                                  <w:divBdr>
                                                    <w:top w:val="none" w:sz="0" w:space="0" w:color="auto"/>
                                                    <w:left w:val="none" w:sz="0" w:space="0" w:color="auto"/>
                                                    <w:bottom w:val="none" w:sz="0" w:space="0" w:color="auto"/>
                                                    <w:right w:val="none" w:sz="0" w:space="0" w:color="auto"/>
                                                  </w:divBdr>
                                                  <w:divsChild>
                                                    <w:div w:id="1747998695">
                                                      <w:marLeft w:val="0"/>
                                                      <w:marRight w:val="0"/>
                                                      <w:marTop w:val="0"/>
                                                      <w:marBottom w:val="0"/>
                                                      <w:divBdr>
                                                        <w:top w:val="none" w:sz="0" w:space="0" w:color="auto"/>
                                                        <w:left w:val="none" w:sz="0" w:space="0" w:color="auto"/>
                                                        <w:bottom w:val="none" w:sz="0" w:space="0" w:color="auto"/>
                                                        <w:right w:val="none" w:sz="0" w:space="0" w:color="auto"/>
                                                      </w:divBdr>
                                                      <w:divsChild>
                                                        <w:div w:id="1747998694">
                                                          <w:marLeft w:val="0"/>
                                                          <w:marRight w:val="0"/>
                                                          <w:marTop w:val="0"/>
                                                          <w:marBottom w:val="0"/>
                                                          <w:divBdr>
                                                            <w:top w:val="none" w:sz="0" w:space="0" w:color="auto"/>
                                                            <w:left w:val="none" w:sz="0" w:space="0" w:color="auto"/>
                                                            <w:bottom w:val="none" w:sz="0" w:space="0" w:color="auto"/>
                                                            <w:right w:val="none" w:sz="0" w:space="0" w:color="auto"/>
                                                          </w:divBdr>
                                                          <w:divsChild>
                                                            <w:div w:id="1747998696">
                                                              <w:marLeft w:val="0"/>
                                                              <w:marRight w:val="0"/>
                                                              <w:marTop w:val="0"/>
                                                              <w:marBottom w:val="0"/>
                                                              <w:divBdr>
                                                                <w:top w:val="none" w:sz="0" w:space="0" w:color="auto"/>
                                                                <w:left w:val="none" w:sz="0" w:space="0" w:color="auto"/>
                                                                <w:bottom w:val="none" w:sz="0" w:space="0" w:color="auto"/>
                                                                <w:right w:val="none" w:sz="0" w:space="0" w:color="auto"/>
                                                              </w:divBdr>
                                                              <w:divsChild>
                                                                <w:div w:id="1747998698">
                                                                  <w:marLeft w:val="0"/>
                                                                  <w:marRight w:val="0"/>
                                                                  <w:marTop w:val="0"/>
                                                                  <w:marBottom w:val="0"/>
                                                                  <w:divBdr>
                                                                    <w:top w:val="none" w:sz="0" w:space="0" w:color="auto"/>
                                                                    <w:left w:val="none" w:sz="0" w:space="0" w:color="auto"/>
                                                                    <w:bottom w:val="none" w:sz="0" w:space="0" w:color="auto"/>
                                                                    <w:right w:val="none" w:sz="0" w:space="0" w:color="auto"/>
                                                                  </w:divBdr>
                                                                  <w:divsChild>
                                                                    <w:div w:id="1747998688">
                                                                      <w:marLeft w:val="720"/>
                                                                      <w:marRight w:val="720"/>
                                                                      <w:marTop w:val="100"/>
                                                                      <w:marBottom w:val="100"/>
                                                                      <w:divBdr>
                                                                        <w:top w:val="none" w:sz="0" w:space="0" w:color="auto"/>
                                                                        <w:left w:val="none" w:sz="0" w:space="0" w:color="auto"/>
                                                                        <w:bottom w:val="none" w:sz="0" w:space="0" w:color="auto"/>
                                                                        <w:right w:val="none" w:sz="0" w:space="0" w:color="auto"/>
                                                                      </w:divBdr>
                                                                      <w:divsChild>
                                                                        <w:div w:id="17479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2016-07-14T00:37:00Z</cp:lastPrinted>
  <dcterms:created xsi:type="dcterms:W3CDTF">2018-12-30T12:02:00Z</dcterms:created>
  <dcterms:modified xsi:type="dcterms:W3CDTF">2018-12-30T12:02:00Z</dcterms:modified>
</cp:coreProperties>
</file>